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EA6CF3" w14:textId="102BDE45" w:rsidR="000E3493" w:rsidRDefault="00497B9E" w:rsidP="0079011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ΜΕΘΟΔΟΛΟΓΙΑ ΕΠΙΛΟΓΗΣ ΠΡΑΞΕΩΝ ΔΡΑΣΗΣ</w:t>
      </w:r>
    </w:p>
    <w:p w14:paraId="7DFAC272" w14:textId="77777777" w:rsidR="00497B9E" w:rsidRPr="00497B9E" w:rsidRDefault="00497B9E" w:rsidP="00790110">
      <w:pPr>
        <w:jc w:val="center"/>
        <w:rPr>
          <w:b/>
          <w:sz w:val="24"/>
          <w:szCs w:val="24"/>
          <w:u w:val="single"/>
        </w:rPr>
      </w:pPr>
    </w:p>
    <w:p w14:paraId="1D6A7A9C" w14:textId="51D4BDD7" w:rsidR="00497B9E" w:rsidRDefault="00497B9E" w:rsidP="00790110">
      <w:pPr>
        <w:jc w:val="center"/>
        <w:rPr>
          <w:b/>
        </w:rPr>
      </w:pPr>
      <w:r w:rsidRPr="00497B9E">
        <w:rPr>
          <w:b/>
        </w:rPr>
        <w:t xml:space="preserve">ΠΡΟΓΡΑΜΜΑ </w:t>
      </w:r>
      <w:r w:rsidR="00203361">
        <w:rPr>
          <w:b/>
        </w:rPr>
        <w:t>«</w:t>
      </w:r>
      <w:r w:rsidRPr="00497B9E">
        <w:rPr>
          <w:b/>
        </w:rPr>
        <w:t>ΣΤΕΡΕΑ ΕΛΛΑΔΑ</w:t>
      </w:r>
      <w:r w:rsidR="00203361">
        <w:rPr>
          <w:b/>
        </w:rPr>
        <w:t>»</w:t>
      </w:r>
      <w:r w:rsidRPr="00497B9E">
        <w:rPr>
          <w:b/>
        </w:rPr>
        <w:t xml:space="preserve"> 2021-2027 </w:t>
      </w:r>
    </w:p>
    <w:p w14:paraId="79776F6D" w14:textId="0566C9C9" w:rsidR="00497B9E" w:rsidRDefault="00497B9E" w:rsidP="006103BD">
      <w:pPr>
        <w:jc w:val="center"/>
        <w:rPr>
          <w:b/>
        </w:rPr>
      </w:pPr>
      <w:r w:rsidRPr="00497B9E">
        <w:rPr>
          <w:b/>
        </w:rPr>
        <w:t>Προτεραιότητα:</w:t>
      </w:r>
      <w:r>
        <w:rPr>
          <w:b/>
        </w:rPr>
        <w:t xml:space="preserve"> </w:t>
      </w:r>
      <w:r w:rsidR="002802A8">
        <w:rPr>
          <w:b/>
        </w:rPr>
        <w:t>05</w:t>
      </w:r>
      <w:r w:rsidRPr="00497B9E">
        <w:rPr>
          <w:b/>
        </w:rPr>
        <w:t xml:space="preserve"> </w:t>
      </w:r>
      <w:r w:rsidR="003C37D4">
        <w:t xml:space="preserve"> / </w:t>
      </w:r>
      <w:r w:rsidRPr="00497B9E">
        <w:rPr>
          <w:b/>
        </w:rPr>
        <w:t>Ειδικό</w:t>
      </w:r>
      <w:r>
        <w:rPr>
          <w:b/>
        </w:rPr>
        <w:t>ς Στόχος</w:t>
      </w:r>
      <w:r w:rsidRPr="00FB5CD8">
        <w:rPr>
          <w:b/>
        </w:rPr>
        <w:t>:</w:t>
      </w:r>
      <w:r>
        <w:rPr>
          <w:b/>
        </w:rPr>
        <w:t>.</w:t>
      </w:r>
      <w:r w:rsidR="00562D07" w:rsidRPr="00562D07">
        <w:t xml:space="preserve"> </w:t>
      </w:r>
      <w:r w:rsidR="00562D07">
        <w:rPr>
          <w:b/>
        </w:rPr>
        <w:t>RS</w:t>
      </w:r>
      <w:r w:rsidR="002802A8">
        <w:rPr>
          <w:b/>
        </w:rPr>
        <w:t>05</w:t>
      </w:r>
      <w:r w:rsidRPr="00497B9E">
        <w:rPr>
          <w:b/>
        </w:rPr>
        <w:t xml:space="preserve">.2 </w:t>
      </w:r>
    </w:p>
    <w:p w14:paraId="41627A1F" w14:textId="7CC2C689" w:rsidR="00790110" w:rsidRPr="006103BD" w:rsidRDefault="000E1818" w:rsidP="002802A8">
      <w:pPr>
        <w:jc w:val="center"/>
        <w:rPr>
          <w:b/>
        </w:rPr>
      </w:pPr>
      <w:r>
        <w:rPr>
          <w:b/>
        </w:rPr>
        <w:t>Δράση</w:t>
      </w:r>
      <w:r w:rsidR="002802A8">
        <w:rPr>
          <w:b/>
        </w:rPr>
        <w:t xml:space="preserve"> </w:t>
      </w:r>
      <w:r w:rsidR="002802A8" w:rsidRPr="002802A8">
        <w:rPr>
          <w:b/>
        </w:rPr>
        <w:t>5.2.Β. «Υλοποίηση δράσεων Στρατηγικής ΟΧΕ Β. Εύβοιας - RSO5.2 (ΕΤΠΑ)»</w:t>
      </w:r>
      <w:r w:rsidR="002802A8">
        <w:rPr>
          <w:b/>
        </w:rPr>
        <w:t xml:space="preserve"> </w:t>
      </w:r>
    </w:p>
    <w:p w14:paraId="7A96C765" w14:textId="77777777" w:rsidR="006103BD" w:rsidRDefault="006103BD" w:rsidP="00573500">
      <w:pPr>
        <w:jc w:val="both"/>
      </w:pPr>
    </w:p>
    <w:p w14:paraId="29D811ED" w14:textId="77777777" w:rsidR="006103BD" w:rsidRDefault="006103BD" w:rsidP="00573500">
      <w:pPr>
        <w:jc w:val="both"/>
      </w:pPr>
    </w:p>
    <w:p w14:paraId="79F3DAEA" w14:textId="09BB836A" w:rsidR="007C5407" w:rsidRDefault="006103BD" w:rsidP="00573500">
      <w:pPr>
        <w:jc w:val="both"/>
      </w:pPr>
      <w:r>
        <w:t>Λαμβάνοντας υπόψη τα στοιχεία</w:t>
      </w:r>
      <w:r w:rsidR="000D0EC5">
        <w:t xml:space="preserve"> </w:t>
      </w:r>
      <w:r>
        <w:t>εξειδίκευσης</w:t>
      </w:r>
      <w:r w:rsidR="00364F22">
        <w:t xml:space="preserve"> της δράσης </w:t>
      </w:r>
      <w:r w:rsidR="0051747F">
        <w:t>5.2.Β.</w:t>
      </w:r>
      <w:r>
        <w:t xml:space="preserve"> </w:t>
      </w:r>
      <w:r w:rsidR="004A0461">
        <w:t>(</w:t>
      </w:r>
      <w:proofErr w:type="spellStart"/>
      <w:r w:rsidR="004A0461">
        <w:t>απόφ</w:t>
      </w:r>
      <w:proofErr w:type="spellEnd"/>
      <w:r w:rsidR="004A0461">
        <w:t xml:space="preserve">. </w:t>
      </w:r>
      <w:proofErr w:type="spellStart"/>
      <w:r w:rsidR="004A0461">
        <w:t>έγκρ</w:t>
      </w:r>
      <w:proofErr w:type="spellEnd"/>
      <w:r w:rsidR="004A0461">
        <w:t>. με</w:t>
      </w:r>
      <w:r w:rsidR="0051747F">
        <w:t xml:space="preserve"> </w:t>
      </w:r>
      <w:r w:rsidR="0051747F" w:rsidRPr="0051747F">
        <w:t>ΑΔΑ: 6Θ187ΛΗ-ΥΑ6</w:t>
      </w:r>
      <w:r w:rsidR="0051747F">
        <w:t xml:space="preserve">) που αφορά σε υλοποίηση της εγκεκριμένης Στρατηγικής Ολοκληρωμένης Χωρικής Επένδυσης (ΟΧΕ) Βόρειας Εύβοιας </w:t>
      </w:r>
      <w:r w:rsidR="0051747F">
        <w:t xml:space="preserve"> (</w:t>
      </w:r>
      <w:proofErr w:type="spellStart"/>
      <w:r w:rsidR="0051747F">
        <w:t>απόφ</w:t>
      </w:r>
      <w:proofErr w:type="spellEnd"/>
      <w:r w:rsidR="0051747F">
        <w:t xml:space="preserve">. </w:t>
      </w:r>
      <w:proofErr w:type="spellStart"/>
      <w:r w:rsidR="0051747F">
        <w:t>έγκρ</w:t>
      </w:r>
      <w:proofErr w:type="spellEnd"/>
      <w:r w:rsidR="0051747F">
        <w:t xml:space="preserve">. </w:t>
      </w:r>
      <w:r w:rsidR="0051747F">
        <w:t xml:space="preserve">με </w:t>
      </w:r>
      <w:r w:rsidR="0051747F" w:rsidRPr="0051747F">
        <w:t>ΑΔΑ: 9ΓΘ27ΛΗ-ΩΔΤ)</w:t>
      </w:r>
      <w:r w:rsidR="0051747F">
        <w:t xml:space="preserve">, </w:t>
      </w:r>
      <w:r>
        <w:t>π</w:t>
      </w:r>
      <w:r w:rsidR="007C5407">
        <w:t xml:space="preserve">ροτείνεται η </w:t>
      </w:r>
      <w:r w:rsidR="004A0461">
        <w:rPr>
          <w:b/>
        </w:rPr>
        <w:t xml:space="preserve">άμεση </w:t>
      </w:r>
      <w:r w:rsidR="007C5407" w:rsidRPr="007C5407">
        <w:rPr>
          <w:b/>
        </w:rPr>
        <w:t>αξιολόγηση</w:t>
      </w:r>
      <w:r w:rsidR="007C5407">
        <w:t xml:space="preserve"> ως μεθοδολογία για την επιλογή των </w:t>
      </w:r>
      <w:r w:rsidR="00241D6E">
        <w:t xml:space="preserve">πράξεών </w:t>
      </w:r>
      <w:r w:rsidR="004A0461">
        <w:t>της.</w:t>
      </w:r>
    </w:p>
    <w:p w14:paraId="1B22332E" w14:textId="102279BE" w:rsidR="00790110" w:rsidRPr="00242ECA" w:rsidRDefault="00573500" w:rsidP="00573500">
      <w:pPr>
        <w:jc w:val="both"/>
      </w:pPr>
      <w:r>
        <w:t>Λεπτομέρειες για την εφαρμοζόμεν</w:t>
      </w:r>
      <w:bookmarkStart w:id="0" w:name="_GoBack"/>
      <w:bookmarkEnd w:id="0"/>
      <w:r>
        <w:t xml:space="preserve">η διαδικασία </w:t>
      </w:r>
      <w:r w:rsidR="00242ECA">
        <w:t>της άμεση</w:t>
      </w:r>
      <w:r w:rsidR="00DF1B38">
        <w:t>ς</w:t>
      </w:r>
      <w:r>
        <w:t xml:space="preserve"> αξιολόγησης δίνονται στον οδηγό αξιολόγησης «</w:t>
      </w:r>
      <w:r w:rsidRPr="00573500">
        <w:t>Ο.I.1_1_ΟΔΗΓΙΕΣ ΑΞΙΟΛΟΓΗΣΗΣ 21-27_v3_15.12.2023.docx</w:t>
      </w:r>
      <w:r>
        <w:t>» του Συστήματος Διαχείρισης και Ελέγχου.</w:t>
      </w:r>
    </w:p>
    <w:sectPr w:rsidR="00790110" w:rsidRPr="00242ECA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A8934B" w14:textId="77777777" w:rsidR="0029470F" w:rsidRDefault="0029470F" w:rsidP="006103BD">
      <w:pPr>
        <w:spacing w:after="0" w:line="240" w:lineRule="auto"/>
      </w:pPr>
      <w:r>
        <w:separator/>
      </w:r>
    </w:p>
  </w:endnote>
  <w:endnote w:type="continuationSeparator" w:id="0">
    <w:p w14:paraId="5CEF93C6" w14:textId="77777777" w:rsidR="0029470F" w:rsidRDefault="0029470F" w:rsidP="00610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CDC1B" w14:textId="7B5FA459" w:rsidR="006103BD" w:rsidRDefault="005731BF" w:rsidP="005731BF">
    <w:pPr>
      <w:pStyle w:val="a4"/>
      <w:jc w:val="right"/>
    </w:pPr>
    <w:r>
      <w:rPr>
        <w:noProof/>
        <w:lang w:eastAsia="el-GR"/>
      </w:rPr>
      <w:drawing>
        <wp:anchor distT="0" distB="0" distL="114300" distR="114300" simplePos="0" relativeHeight="251658240" behindDoc="1" locked="0" layoutInCell="1" allowOverlap="1" wp14:anchorId="1190DFE0" wp14:editId="2740F063">
          <wp:simplePos x="0" y="0"/>
          <wp:positionH relativeFrom="margin">
            <wp:align>left</wp:align>
          </wp:positionH>
          <wp:positionV relativeFrom="paragraph">
            <wp:posOffset>272415</wp:posOffset>
          </wp:positionV>
          <wp:extent cx="1692275" cy="370840"/>
          <wp:effectExtent l="0" t="0" r="3175" b="0"/>
          <wp:wrapTight wrapText="bothSides">
            <wp:wrapPolygon edited="0">
              <wp:start x="0" y="0"/>
              <wp:lineTo x="0" y="19973"/>
              <wp:lineTo x="21397" y="19973"/>
              <wp:lineTo x="21397" y="0"/>
              <wp:lineTo x="0" y="0"/>
            </wp:wrapPolygon>
          </wp:wrapTight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2275" cy="370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103BD">
      <w:rPr>
        <w:color w:val="5B9BD5" w:themeColor="accent1"/>
        <w:sz w:val="20"/>
        <w:szCs w:val="20"/>
      </w:rPr>
      <w:t xml:space="preserve"> </w:t>
    </w:r>
    <w:r>
      <w:rPr>
        <w:noProof/>
        <w:lang w:eastAsia="el-GR"/>
      </w:rPr>
      <w:t xml:space="preserve">                                             </w:t>
    </w:r>
    <w:r w:rsidRPr="006103BD">
      <w:rPr>
        <w:noProof/>
        <w:lang w:eastAsia="el-GR"/>
      </w:rPr>
      <w:drawing>
        <wp:inline distT="0" distB="0" distL="0" distR="0" wp14:anchorId="0B22FC65" wp14:editId="64E3C887">
          <wp:extent cx="2388235" cy="638175"/>
          <wp:effectExtent l="0" t="0" r="0" b="9525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4882" cy="655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E0148" w14:textId="77777777" w:rsidR="0029470F" w:rsidRDefault="0029470F" w:rsidP="006103BD">
      <w:pPr>
        <w:spacing w:after="0" w:line="240" w:lineRule="auto"/>
      </w:pPr>
      <w:r>
        <w:separator/>
      </w:r>
    </w:p>
  </w:footnote>
  <w:footnote w:type="continuationSeparator" w:id="0">
    <w:p w14:paraId="683935E3" w14:textId="77777777" w:rsidR="0029470F" w:rsidRDefault="0029470F" w:rsidP="006103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407"/>
    <w:rsid w:val="000229ED"/>
    <w:rsid w:val="000468D2"/>
    <w:rsid w:val="000D0EC5"/>
    <w:rsid w:val="000E1818"/>
    <w:rsid w:val="000E3493"/>
    <w:rsid w:val="00124646"/>
    <w:rsid w:val="00203361"/>
    <w:rsid w:val="00241D6E"/>
    <w:rsid w:val="00242ECA"/>
    <w:rsid w:val="002802A8"/>
    <w:rsid w:val="0029470F"/>
    <w:rsid w:val="00364F22"/>
    <w:rsid w:val="003C05F8"/>
    <w:rsid w:val="003C37D4"/>
    <w:rsid w:val="00497B9E"/>
    <w:rsid w:val="004A0461"/>
    <w:rsid w:val="004A5A31"/>
    <w:rsid w:val="0051747F"/>
    <w:rsid w:val="00562D07"/>
    <w:rsid w:val="005731BF"/>
    <w:rsid w:val="00573500"/>
    <w:rsid w:val="00604DF8"/>
    <w:rsid w:val="006103BD"/>
    <w:rsid w:val="00622300"/>
    <w:rsid w:val="00790110"/>
    <w:rsid w:val="007C5407"/>
    <w:rsid w:val="008E3E3F"/>
    <w:rsid w:val="009C6B20"/>
    <w:rsid w:val="00AA2724"/>
    <w:rsid w:val="00DC504A"/>
    <w:rsid w:val="00DF1B38"/>
    <w:rsid w:val="00DF5B25"/>
    <w:rsid w:val="00FB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DCD3A1"/>
  <w15:chartTrackingRefBased/>
  <w15:docId w15:val="{D2241D36-DA30-4993-8944-EB054E275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03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6103BD"/>
  </w:style>
  <w:style w:type="paragraph" w:styleId="a4">
    <w:name w:val="footer"/>
    <w:basedOn w:val="a"/>
    <w:link w:val="Char0"/>
    <w:uiPriority w:val="99"/>
    <w:unhideWhenUsed/>
    <w:rsid w:val="006103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610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D63729FA9E2B47B2D0E5F381B7760F" ma:contentTypeVersion="18" ma:contentTypeDescription="Create a new document." ma:contentTypeScope="" ma:versionID="a6f4c06c4a6c6e7c16404850a9b56b9f">
  <xsd:schema xmlns:xsd="http://www.w3.org/2001/XMLSchema" xmlns:xs="http://www.w3.org/2001/XMLSchema" xmlns:p="http://schemas.microsoft.com/office/2006/metadata/properties" xmlns:ns3="6fb8953a-4a89-43cf-a567-9b77ad25ff9e" xmlns:ns4="1462b46e-f33a-4752-86d7-8fbdd3b692c4" targetNamespace="http://schemas.microsoft.com/office/2006/metadata/properties" ma:root="true" ma:fieldsID="f86856789b594657ddcfeba3b4ba2a8e" ns3:_="" ns4:_="">
    <xsd:import namespace="6fb8953a-4a89-43cf-a567-9b77ad25ff9e"/>
    <xsd:import namespace="1462b46e-f33a-4752-86d7-8fbdd3b692c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8953a-4a89-43cf-a567-9b77ad25ff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2b46e-f33a-4752-86d7-8fbdd3b692c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fb8953a-4a89-43cf-a567-9b77ad25ff9e" xsi:nil="true"/>
  </documentManagement>
</p:properties>
</file>

<file path=customXml/itemProps1.xml><?xml version="1.0" encoding="utf-8"?>
<ds:datastoreItem xmlns:ds="http://schemas.openxmlformats.org/officeDocument/2006/customXml" ds:itemID="{01EB9004-1E64-443C-9918-5629FBC08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8953a-4a89-43cf-a567-9b77ad25ff9e"/>
    <ds:schemaRef ds:uri="1462b46e-f33a-4752-86d7-8fbdd3b692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EA2F21-F0CB-4C3F-8B9D-D4AE103E7E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6C0793-BD1F-472E-ADC4-04FC89488F4E}">
  <ds:schemaRefs>
    <ds:schemaRef ds:uri="http://schemas.microsoft.com/office/2006/metadata/properties"/>
    <ds:schemaRef ds:uri="http://schemas.microsoft.com/office/infopath/2007/PartnerControls"/>
    <ds:schemaRef ds:uri="6fb8953a-4a89-43cf-a567-9b77ad25ff9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ΒΕΛΛΙΟΣ ΛΕΩΝΙΔΑΣ</dc:creator>
  <cp:keywords/>
  <dc:description/>
  <cp:lastModifiedBy>ΚΩΣΤΟΥΛΑ ΘΩΜΑΗ</cp:lastModifiedBy>
  <cp:revision>22</cp:revision>
  <dcterms:created xsi:type="dcterms:W3CDTF">2024-06-17T10:55:00Z</dcterms:created>
  <dcterms:modified xsi:type="dcterms:W3CDTF">2025-09-23T10:26:00Z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0x010100E4D63729FA9E2B47B2D0E5F381B7760F</vt:lpwstr>
  </property>
</Properties>
</file>