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293A7" w14:textId="1FD022A9" w:rsidR="00471D18" w:rsidRPr="00471D18" w:rsidRDefault="00471D18" w:rsidP="001702C7">
      <w:pPr>
        <w:jc w:val="center"/>
        <w:rPr>
          <w:rFonts w:ascii="Arial" w:hAnsi="Arial" w:cs="Arial"/>
          <w:b/>
          <w:bCs/>
        </w:rPr>
      </w:pPr>
      <w:r w:rsidRPr="00471D18">
        <w:rPr>
          <w:rFonts w:ascii="Arial" w:hAnsi="Arial" w:cs="Arial"/>
          <w:b/>
          <w:bCs/>
        </w:rPr>
        <w:t xml:space="preserve">ΠΑΡΑΡΤΗΜΑ </w:t>
      </w:r>
      <w:r w:rsidRPr="00471D18">
        <w:rPr>
          <w:rFonts w:ascii="Arial" w:hAnsi="Arial" w:cs="Arial"/>
          <w:b/>
          <w:bCs/>
          <w:lang w:val="en-US"/>
        </w:rPr>
        <w:t>III</w:t>
      </w:r>
      <w:r w:rsidRPr="00471D18">
        <w:rPr>
          <w:rFonts w:ascii="Arial" w:hAnsi="Arial" w:cs="Arial"/>
          <w:b/>
          <w:bCs/>
        </w:rPr>
        <w:t>: ΕΠΙΛΕΞΙΜΟΙ ΕΙΔΙΚΟΙ ΣΤΟΧΟΙ – ΠΟΡΟΙ – ΔΡΑΣΕΙΣ – ΠΕΔΙΑ ΠΑΡΕΜΒΑΣΗΣ</w:t>
      </w:r>
    </w:p>
    <w:p w14:paraId="42230BBF" w14:textId="0674273F" w:rsidR="00496FA3" w:rsidRDefault="00471D18" w:rsidP="00F836D3">
      <w:pPr>
        <w:jc w:val="center"/>
        <w:rPr>
          <w:rFonts w:ascii="Arial" w:hAnsi="Arial" w:cs="Arial"/>
          <w:b/>
          <w:bCs/>
        </w:rPr>
      </w:pPr>
      <w:r w:rsidRPr="00471D18">
        <w:rPr>
          <w:rFonts w:ascii="Arial" w:hAnsi="Arial" w:cs="Arial"/>
          <w:b/>
          <w:bCs/>
        </w:rPr>
        <w:t>ΓΙΑ ΥΛΟΠΟΙΗΣΗ ΣΒΑΑ - ΠΡΟΓΡΑΜΜΑ «ΣΤΕΡΕΑ ΕΛΛΑΔΑ»2021-2027</w:t>
      </w:r>
    </w:p>
    <w:p w14:paraId="3502C78A" w14:textId="77777777" w:rsidR="00B05347" w:rsidRPr="00B05347" w:rsidRDefault="00B05347" w:rsidP="00B0534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6200AFB" w14:textId="2FDEB7AD" w:rsidR="00B05347" w:rsidRPr="00B05347" w:rsidRDefault="00B05347" w:rsidP="00B0534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05347">
        <w:rPr>
          <w:rFonts w:ascii="Arial" w:hAnsi="Arial" w:cs="Arial"/>
          <w:b/>
          <w:bCs/>
          <w:sz w:val="20"/>
          <w:szCs w:val="20"/>
        </w:rPr>
        <w:t xml:space="preserve">ΠΙΝΑΚΑΣ 1: Επιλέξιμοι Ειδικοί Στόχοι – Συνολικοί πόροι σε €(ΔΔ) – Κατηγορίες Δράσεων – Επιλέξιμα Πεδία Παρέμβασης σε σύνδεση με συντελεστή για επίτευξη στόχων κλιματικής αλλαγής, για υλοποίηση </w:t>
      </w:r>
      <w:proofErr w:type="spellStart"/>
      <w:r w:rsidRPr="00B05347">
        <w:rPr>
          <w:rFonts w:ascii="Arial" w:hAnsi="Arial" w:cs="Arial"/>
          <w:b/>
          <w:bCs/>
          <w:sz w:val="20"/>
          <w:szCs w:val="20"/>
        </w:rPr>
        <w:t>επικαιροποιημένων</w:t>
      </w:r>
      <w:proofErr w:type="spellEnd"/>
      <w:r w:rsidRPr="00B05347">
        <w:rPr>
          <w:rFonts w:ascii="Arial" w:hAnsi="Arial" w:cs="Arial"/>
          <w:b/>
          <w:bCs/>
          <w:sz w:val="20"/>
          <w:szCs w:val="20"/>
        </w:rPr>
        <w:t xml:space="preserve"> ΣΒΑΑ στο Πρόγραμμα «</w:t>
      </w:r>
      <w:r>
        <w:rPr>
          <w:rFonts w:ascii="Arial" w:hAnsi="Arial" w:cs="Arial"/>
          <w:b/>
          <w:bCs/>
          <w:sz w:val="20"/>
          <w:szCs w:val="20"/>
        </w:rPr>
        <w:t>Στερεά Ελλάδα</w:t>
      </w:r>
      <w:r w:rsidRPr="00B05347">
        <w:rPr>
          <w:rFonts w:ascii="Arial" w:hAnsi="Arial" w:cs="Arial"/>
          <w:b/>
          <w:bCs/>
          <w:sz w:val="20"/>
          <w:szCs w:val="20"/>
        </w:rPr>
        <w:t>» 2021-2027</w:t>
      </w:r>
    </w:p>
    <w:tbl>
      <w:tblPr>
        <w:tblStyle w:val="a3"/>
        <w:tblW w:w="15513" w:type="dxa"/>
        <w:jc w:val="center"/>
        <w:tblLook w:val="04A0" w:firstRow="1" w:lastRow="0" w:firstColumn="1" w:lastColumn="0" w:noHBand="0" w:noVBand="1"/>
      </w:tblPr>
      <w:tblGrid>
        <w:gridCol w:w="1550"/>
        <w:gridCol w:w="1633"/>
        <w:gridCol w:w="1517"/>
        <w:gridCol w:w="3711"/>
        <w:gridCol w:w="5158"/>
        <w:gridCol w:w="1944"/>
      </w:tblGrid>
      <w:tr w:rsidR="00010F9F" w:rsidRPr="00471D18" w14:paraId="1C30D264" w14:textId="44297A0A" w:rsidTr="00A05D13">
        <w:trPr>
          <w:trHeight w:val="420"/>
          <w:jc w:val="center"/>
        </w:trPr>
        <w:tc>
          <w:tcPr>
            <w:tcW w:w="1550" w:type="dxa"/>
            <w:shd w:val="clear" w:color="auto" w:fill="1F3864" w:themeFill="accent1" w:themeFillShade="80"/>
            <w:vAlign w:val="center"/>
          </w:tcPr>
          <w:p w14:paraId="1E0CC546" w14:textId="4E8611B4" w:rsidR="00010F9F" w:rsidRPr="00471D18" w:rsidRDefault="00010F9F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1D18">
              <w:rPr>
                <w:rFonts w:ascii="Arial" w:hAnsi="Arial" w:cs="Arial"/>
                <w:b/>
                <w:bCs/>
                <w:sz w:val="18"/>
                <w:szCs w:val="18"/>
              </w:rPr>
              <w:t>Προτεραιότητα</w:t>
            </w:r>
          </w:p>
        </w:tc>
        <w:tc>
          <w:tcPr>
            <w:tcW w:w="1633" w:type="dxa"/>
            <w:shd w:val="clear" w:color="auto" w:fill="1F3864" w:themeFill="accent1" w:themeFillShade="80"/>
            <w:vAlign w:val="center"/>
          </w:tcPr>
          <w:p w14:paraId="6AF8E0D9" w14:textId="34910481" w:rsidR="00010F9F" w:rsidRPr="00471D18" w:rsidRDefault="00010F9F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1D18">
              <w:rPr>
                <w:rFonts w:ascii="Arial" w:hAnsi="Arial" w:cs="Arial"/>
                <w:b/>
                <w:bCs/>
                <w:sz w:val="18"/>
                <w:szCs w:val="18"/>
              </w:rPr>
              <w:t>Ειδικός Στόχος</w:t>
            </w:r>
          </w:p>
        </w:tc>
        <w:tc>
          <w:tcPr>
            <w:tcW w:w="1517" w:type="dxa"/>
            <w:shd w:val="clear" w:color="auto" w:fill="1F3864" w:themeFill="accent1" w:themeFillShade="80"/>
            <w:vAlign w:val="center"/>
          </w:tcPr>
          <w:p w14:paraId="17E90CDE" w14:textId="77777777" w:rsidR="00010F9F" w:rsidRPr="00471D18" w:rsidRDefault="00010F9F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1D18">
              <w:rPr>
                <w:rFonts w:ascii="Arial" w:hAnsi="Arial" w:cs="Arial"/>
                <w:b/>
                <w:bCs/>
                <w:sz w:val="18"/>
                <w:szCs w:val="18"/>
              </w:rPr>
              <w:t>Πόροι για ΣΒΑΑ</w:t>
            </w:r>
          </w:p>
          <w:p w14:paraId="7FD84EA5" w14:textId="49A8F0B2" w:rsidR="00010F9F" w:rsidRPr="00471D18" w:rsidRDefault="00010F9F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1D18">
              <w:rPr>
                <w:rFonts w:ascii="Arial" w:hAnsi="Arial" w:cs="Arial"/>
                <w:b/>
                <w:bCs/>
                <w:sz w:val="18"/>
                <w:szCs w:val="18"/>
              </w:rPr>
              <w:t>€ σε ΔΔ</w:t>
            </w:r>
          </w:p>
        </w:tc>
        <w:tc>
          <w:tcPr>
            <w:tcW w:w="3711" w:type="dxa"/>
            <w:shd w:val="clear" w:color="auto" w:fill="1F3864" w:themeFill="accent1" w:themeFillShade="80"/>
            <w:vAlign w:val="center"/>
          </w:tcPr>
          <w:p w14:paraId="68D6DD8A" w14:textId="0FBBBC20" w:rsidR="00010F9F" w:rsidRPr="00471D18" w:rsidRDefault="00010F9F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1D18">
              <w:rPr>
                <w:rFonts w:ascii="Arial" w:hAnsi="Arial" w:cs="Arial"/>
                <w:b/>
                <w:bCs/>
                <w:sz w:val="18"/>
                <w:szCs w:val="18"/>
              </w:rPr>
              <w:t>Κατηγορίες Δράσεων</w:t>
            </w:r>
          </w:p>
        </w:tc>
        <w:tc>
          <w:tcPr>
            <w:tcW w:w="5158" w:type="dxa"/>
            <w:shd w:val="clear" w:color="auto" w:fill="1F3864" w:themeFill="accent1" w:themeFillShade="80"/>
            <w:vAlign w:val="center"/>
          </w:tcPr>
          <w:p w14:paraId="15FDE8F4" w14:textId="41B59531" w:rsidR="00010F9F" w:rsidRPr="00471D18" w:rsidRDefault="00010F9F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1D18">
              <w:rPr>
                <w:rFonts w:ascii="Arial" w:hAnsi="Arial" w:cs="Arial"/>
                <w:b/>
                <w:bCs/>
                <w:sz w:val="18"/>
                <w:szCs w:val="18"/>
              </w:rPr>
              <w:t>Πεδία Παρέμβασης</w:t>
            </w:r>
          </w:p>
        </w:tc>
        <w:tc>
          <w:tcPr>
            <w:tcW w:w="1944" w:type="dxa"/>
            <w:shd w:val="clear" w:color="auto" w:fill="1F3864" w:themeFill="accent1" w:themeFillShade="80"/>
            <w:vAlign w:val="center"/>
          </w:tcPr>
          <w:p w14:paraId="063BA841" w14:textId="03F78856" w:rsidR="00010F9F" w:rsidRPr="00471D18" w:rsidRDefault="00010F9F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1D18">
              <w:rPr>
                <w:rFonts w:ascii="Arial" w:hAnsi="Arial" w:cs="Arial"/>
                <w:b/>
                <w:bCs/>
                <w:sz w:val="18"/>
                <w:szCs w:val="18"/>
              </w:rPr>
              <w:t>Συντελεστής για επίτευξη στόχων κλιματικής αλλαγής</w:t>
            </w:r>
          </w:p>
        </w:tc>
      </w:tr>
      <w:tr w:rsidR="00471D18" w:rsidRPr="00471D18" w14:paraId="0EDDF213" w14:textId="1097530D" w:rsidTr="00A05D13">
        <w:trPr>
          <w:trHeight w:val="396"/>
          <w:jc w:val="center"/>
        </w:trPr>
        <w:tc>
          <w:tcPr>
            <w:tcW w:w="1550" w:type="dxa"/>
            <w:vAlign w:val="center"/>
          </w:tcPr>
          <w:p w14:paraId="1EEC6ECC" w14:textId="087B1AEF" w:rsidR="00471D18" w:rsidRPr="00471D18" w:rsidRDefault="00471D18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Pr="00471D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(ΕΤΠΑ)</w:t>
            </w:r>
          </w:p>
        </w:tc>
        <w:tc>
          <w:tcPr>
            <w:tcW w:w="1633" w:type="dxa"/>
            <w:vAlign w:val="center"/>
          </w:tcPr>
          <w:p w14:paraId="6F634CAB" w14:textId="0CF14512" w:rsidR="00471D18" w:rsidRPr="00272005" w:rsidRDefault="001711B1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2005"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  <w:r w:rsidRPr="0027200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</w:t>
            </w:r>
            <w:r w:rsidRPr="00272005">
              <w:rPr>
                <w:rFonts w:ascii="Arial" w:hAnsi="Arial" w:cs="Arial"/>
                <w:b/>
                <w:bCs/>
                <w:sz w:val="18"/>
                <w:szCs w:val="18"/>
              </w:rPr>
              <w:t>O1.3</w:t>
            </w:r>
          </w:p>
        </w:tc>
        <w:tc>
          <w:tcPr>
            <w:tcW w:w="1517" w:type="dxa"/>
            <w:vAlign w:val="center"/>
          </w:tcPr>
          <w:p w14:paraId="68CF4E43" w14:textId="78D9E689" w:rsidR="00471D18" w:rsidRPr="00272005" w:rsidRDefault="001711B1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2005">
              <w:rPr>
                <w:rFonts w:ascii="Arial" w:hAnsi="Arial" w:cs="Arial"/>
                <w:b/>
                <w:bCs/>
                <w:sz w:val="18"/>
                <w:szCs w:val="18"/>
              </w:rPr>
              <w:t>300.</w:t>
            </w:r>
            <w:r w:rsidRPr="0027200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000</w:t>
            </w:r>
            <w:r w:rsidR="00272005" w:rsidRPr="00272005">
              <w:rPr>
                <w:rFonts w:ascii="Arial" w:hAnsi="Arial" w:cs="Arial"/>
                <w:b/>
                <w:bCs/>
                <w:sz w:val="18"/>
                <w:szCs w:val="18"/>
              </w:rPr>
              <w:t>,00</w:t>
            </w:r>
            <w:r w:rsidR="00D35BD0" w:rsidRPr="0027200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71D18" w:rsidRPr="00272005">
              <w:rPr>
                <w:rFonts w:ascii="Arial" w:hAnsi="Arial" w:cs="Arial"/>
                <w:b/>
                <w:bCs/>
                <w:sz w:val="18"/>
                <w:szCs w:val="18"/>
              </w:rPr>
              <w:t>€</w:t>
            </w:r>
          </w:p>
        </w:tc>
        <w:tc>
          <w:tcPr>
            <w:tcW w:w="3711" w:type="dxa"/>
            <w:vAlign w:val="center"/>
          </w:tcPr>
          <w:p w14:paraId="4F811DAD" w14:textId="114B5D33" w:rsidR="00471D18" w:rsidRPr="002B13FF" w:rsidRDefault="00A05D13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5D13">
              <w:rPr>
                <w:rFonts w:ascii="Arial" w:hAnsi="Arial" w:cs="Arial"/>
                <w:sz w:val="18"/>
                <w:szCs w:val="18"/>
              </w:rPr>
              <w:t>«Ενίσχυση επιχειρηματικών σχεδίων μικρών και μεσαίων επιχειρήσεων στο πλαίσιο Ολοκληρωμένων Χωρικών Επενδύσεων στην ΠΣΤΕ, κατά προτεραιότητα σε τομείς επικέντρωσης της ΠΣΕΕ.»,</w:t>
            </w:r>
          </w:p>
        </w:tc>
        <w:tc>
          <w:tcPr>
            <w:tcW w:w="5158" w:type="dxa"/>
            <w:vAlign w:val="center"/>
          </w:tcPr>
          <w:p w14:paraId="275C62DF" w14:textId="19B1F790" w:rsidR="00471D18" w:rsidRPr="002B13FF" w:rsidRDefault="00A05D13" w:rsidP="00A05D13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5D13">
              <w:rPr>
                <w:rFonts w:ascii="Arial" w:hAnsi="Arial" w:cs="Arial"/>
                <w:sz w:val="18"/>
                <w:szCs w:val="18"/>
              </w:rPr>
              <w:t>021</w:t>
            </w:r>
            <w:r w:rsidR="00471D18" w:rsidRPr="002B13FF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272005" w:rsidRPr="00272005">
              <w:rPr>
                <w:rFonts w:ascii="Arial" w:hAnsi="Arial" w:cs="Arial"/>
                <w:sz w:val="18"/>
                <w:szCs w:val="18"/>
              </w:rPr>
              <w:t xml:space="preserve"> «Επιχειρηματική ανάπτυξη και διεθνοποίηση ΜΜΕ, </w:t>
            </w:r>
            <w:proofErr w:type="spellStart"/>
            <w:r w:rsidR="00272005" w:rsidRPr="00272005">
              <w:rPr>
                <w:rFonts w:ascii="Arial" w:hAnsi="Arial" w:cs="Arial"/>
                <w:sz w:val="18"/>
                <w:szCs w:val="18"/>
              </w:rPr>
              <w:t>συμπεριλαβανομένων</w:t>
            </w:r>
            <w:proofErr w:type="spellEnd"/>
            <w:r w:rsidR="00272005" w:rsidRPr="00272005">
              <w:rPr>
                <w:rFonts w:ascii="Arial" w:hAnsi="Arial" w:cs="Arial"/>
                <w:sz w:val="18"/>
                <w:szCs w:val="18"/>
              </w:rPr>
              <w:t xml:space="preserve"> παραγωγικών επενδύσεων»</w:t>
            </w:r>
          </w:p>
        </w:tc>
        <w:tc>
          <w:tcPr>
            <w:tcW w:w="1944" w:type="dxa"/>
            <w:vAlign w:val="center"/>
          </w:tcPr>
          <w:p w14:paraId="1859D06C" w14:textId="18178BBA" w:rsidR="00471D18" w:rsidRPr="00471D18" w:rsidRDefault="00471D18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1D18"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4E6495" w:rsidRPr="00471D18" w14:paraId="67475A80" w14:textId="77777777" w:rsidTr="00A05D13">
        <w:trPr>
          <w:trHeight w:val="420"/>
          <w:jc w:val="center"/>
        </w:trPr>
        <w:tc>
          <w:tcPr>
            <w:tcW w:w="1550" w:type="dxa"/>
            <w:vAlign w:val="center"/>
          </w:tcPr>
          <w:p w14:paraId="1BAAD7A1" w14:textId="22BCE3B7" w:rsidR="004E6495" w:rsidRPr="00C263DB" w:rsidRDefault="00C263D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2(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ΕΤΠΑ)</w:t>
            </w:r>
          </w:p>
        </w:tc>
        <w:tc>
          <w:tcPr>
            <w:tcW w:w="1633" w:type="dxa"/>
            <w:vAlign w:val="center"/>
          </w:tcPr>
          <w:p w14:paraId="041EFB85" w14:textId="14BCE14F" w:rsidR="004E6495" w:rsidRPr="00272005" w:rsidRDefault="00A05D13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27200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</w:t>
            </w:r>
            <w:r w:rsidR="004639DC" w:rsidRPr="0027200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SO</w:t>
            </w:r>
            <w:r w:rsidR="004639DC" w:rsidRPr="00272005">
              <w:rPr>
                <w:rFonts w:ascii="Arial" w:hAnsi="Arial" w:cs="Arial"/>
                <w:b/>
                <w:bCs/>
                <w:sz w:val="18"/>
                <w:szCs w:val="18"/>
              </w:rPr>
              <w:t>2.7</w:t>
            </w:r>
          </w:p>
        </w:tc>
        <w:tc>
          <w:tcPr>
            <w:tcW w:w="1517" w:type="dxa"/>
            <w:vAlign w:val="center"/>
          </w:tcPr>
          <w:p w14:paraId="33A3C5BE" w14:textId="0478C285" w:rsidR="004E6495" w:rsidRPr="00272005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2005">
              <w:rPr>
                <w:rFonts w:ascii="Arial" w:hAnsi="Arial" w:cs="Arial"/>
                <w:b/>
                <w:bCs/>
                <w:sz w:val="18"/>
                <w:szCs w:val="18"/>
              </w:rPr>
              <w:t>2.000.000,00</w:t>
            </w:r>
            <w:r w:rsidR="00D35BD0" w:rsidRPr="0027200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9319D8" w:rsidRPr="00272005">
              <w:rPr>
                <w:rFonts w:ascii="Arial" w:hAnsi="Arial" w:cs="Arial"/>
                <w:b/>
                <w:bCs/>
                <w:sz w:val="18"/>
                <w:szCs w:val="18"/>
              </w:rPr>
              <w:t>€</w:t>
            </w:r>
          </w:p>
        </w:tc>
        <w:tc>
          <w:tcPr>
            <w:tcW w:w="3711" w:type="dxa"/>
            <w:vAlign w:val="center"/>
          </w:tcPr>
          <w:p w14:paraId="2CE5D07F" w14:textId="7A4DC255" w:rsidR="004E6495" w:rsidRPr="00471D18" w:rsidRDefault="004E649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6495">
              <w:rPr>
                <w:rFonts w:ascii="Arial" w:hAnsi="Arial" w:cs="Arial"/>
                <w:sz w:val="18"/>
                <w:szCs w:val="18"/>
              </w:rPr>
              <w:t xml:space="preserve">Πράσινες Υποδομές για τη μείωση του κατακερματισμού των οικοσυστημάτων και ανάπτυξη πρακτικών και μέτρων φιλικών και υποστηρικτικών προς τα είδη και τους τύπους </w:t>
            </w:r>
            <w:proofErr w:type="spellStart"/>
            <w:r w:rsidRPr="004E6495">
              <w:rPr>
                <w:rFonts w:ascii="Arial" w:hAnsi="Arial" w:cs="Arial"/>
                <w:sz w:val="18"/>
                <w:szCs w:val="18"/>
              </w:rPr>
              <w:t>οικοτόπων</w:t>
            </w:r>
            <w:proofErr w:type="spellEnd"/>
            <w:r w:rsidRPr="004E6495">
              <w:rPr>
                <w:rFonts w:ascii="Arial" w:hAnsi="Arial" w:cs="Arial"/>
                <w:sz w:val="18"/>
                <w:szCs w:val="18"/>
              </w:rPr>
              <w:t xml:space="preserve"> κοινοτικού ενδιαφέροντος</w:t>
            </w:r>
          </w:p>
        </w:tc>
        <w:tc>
          <w:tcPr>
            <w:tcW w:w="5158" w:type="dxa"/>
            <w:vAlign w:val="center"/>
          </w:tcPr>
          <w:p w14:paraId="077C5864" w14:textId="3DAE7B0B" w:rsidR="004E6495" w:rsidRPr="00471D18" w:rsidRDefault="004E649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6495">
              <w:rPr>
                <w:rFonts w:ascii="Arial" w:hAnsi="Arial" w:cs="Arial"/>
                <w:sz w:val="18"/>
                <w:szCs w:val="18"/>
              </w:rPr>
              <w:t>79 - Προστασία της φύσης και της βιοποικιλότητας, φυσική κληρονομιά και φυσικοί πόροι, πράσινες και γαλάζιες υποδομές</w:t>
            </w:r>
          </w:p>
        </w:tc>
        <w:tc>
          <w:tcPr>
            <w:tcW w:w="1944" w:type="dxa"/>
            <w:vAlign w:val="center"/>
          </w:tcPr>
          <w:p w14:paraId="4857B1A8" w14:textId="7AA340A8" w:rsidR="004E6495" w:rsidRPr="00471D18" w:rsidRDefault="004E649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495">
              <w:rPr>
                <w:rFonts w:ascii="Arial" w:hAnsi="Arial" w:cs="Arial"/>
                <w:sz w:val="18"/>
                <w:szCs w:val="18"/>
              </w:rPr>
              <w:t>40%</w:t>
            </w:r>
          </w:p>
        </w:tc>
      </w:tr>
      <w:tr w:rsidR="00272005" w:rsidRPr="00471D18" w14:paraId="3A1588DF" w14:textId="77777777" w:rsidTr="00A05D13">
        <w:trPr>
          <w:trHeight w:val="420"/>
          <w:jc w:val="center"/>
        </w:trPr>
        <w:tc>
          <w:tcPr>
            <w:tcW w:w="1550" w:type="dxa"/>
            <w:vMerge w:val="restart"/>
            <w:vAlign w:val="center"/>
          </w:tcPr>
          <w:p w14:paraId="06ABEA49" w14:textId="53EDA686" w:rsidR="00272005" w:rsidRPr="00471D1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7E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197E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(EKT+)</w:t>
            </w:r>
          </w:p>
        </w:tc>
        <w:tc>
          <w:tcPr>
            <w:tcW w:w="1633" w:type="dxa"/>
            <w:vMerge w:val="restart"/>
            <w:vAlign w:val="center"/>
          </w:tcPr>
          <w:p w14:paraId="0C47AFE4" w14:textId="62D14E87" w:rsidR="00272005" w:rsidRPr="00284502" w:rsidRDefault="00272005" w:rsidP="00272005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ESO</w:t>
            </w:r>
            <w:r w:rsidRPr="0028450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4.11</w:t>
            </w:r>
            <w:r>
              <w:t xml:space="preserve"> </w:t>
            </w:r>
          </w:p>
        </w:tc>
        <w:tc>
          <w:tcPr>
            <w:tcW w:w="1517" w:type="dxa"/>
            <w:vMerge w:val="restart"/>
            <w:vAlign w:val="center"/>
          </w:tcPr>
          <w:p w14:paraId="353373BD" w14:textId="0EAAA750" w:rsidR="00272005" w:rsidRPr="00E4427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5.467.979,00</w:t>
            </w:r>
            <w:r w:rsidRPr="00E4427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€</w:t>
            </w:r>
          </w:p>
        </w:tc>
        <w:tc>
          <w:tcPr>
            <w:tcW w:w="3711" w:type="dxa"/>
            <w:vMerge w:val="restart"/>
            <w:vAlign w:val="center"/>
          </w:tcPr>
          <w:p w14:paraId="7C8BDAE9" w14:textId="73362FBF" w:rsidR="00272005" w:rsidRPr="00471D18" w:rsidRDefault="00272005" w:rsidP="00272005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72005">
              <w:rPr>
                <w:rFonts w:ascii="Arial" w:hAnsi="Arial" w:cs="Arial"/>
                <w:sz w:val="18"/>
                <w:szCs w:val="18"/>
              </w:rPr>
              <w:t xml:space="preserve">Προώθηση της Κοινωνικής Συνοχής στο πλαίσιο Στρατηγικών Ολοκληρωμένης Χωρικής Επένδυσης (προσιτές υπηρεσίες, φροντίδα, </w:t>
            </w:r>
            <w:proofErr w:type="spellStart"/>
            <w:r w:rsidRPr="00272005">
              <w:rPr>
                <w:rFonts w:ascii="Arial" w:hAnsi="Arial" w:cs="Arial"/>
                <w:sz w:val="18"/>
                <w:szCs w:val="18"/>
              </w:rPr>
              <w:t>υγ</w:t>
            </w:r>
            <w:proofErr w:type="spellEnd"/>
            <w:r w:rsidRPr="00272005">
              <w:rPr>
                <w:rFonts w:ascii="Arial" w:hAnsi="Arial" w:cs="Arial"/>
                <w:sz w:val="18"/>
                <w:szCs w:val="18"/>
              </w:rPr>
              <w:t>. περίθαλψη, μακροχρόνια περίθαλψη, κοινωνική προστασία)</w:t>
            </w:r>
          </w:p>
          <w:p w14:paraId="6EB114EF" w14:textId="77777777" w:rsidR="00272005" w:rsidRPr="00284502" w:rsidRDefault="00272005" w:rsidP="00272005">
            <w:pPr>
              <w:spacing w:before="60" w:after="60" w:line="240" w:lineRule="atLeast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1A7CF4CF" w14:textId="77777777" w:rsidR="00272005" w:rsidRPr="00284502" w:rsidRDefault="00272005" w:rsidP="00272005">
            <w:pPr>
              <w:spacing w:before="60" w:after="60" w:line="240" w:lineRule="atLeast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46C876E6" w14:textId="77777777" w:rsidR="00272005" w:rsidRPr="00471D18" w:rsidRDefault="00272005" w:rsidP="00272005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EBFACF" w14:textId="13863D42" w:rsidR="00272005" w:rsidRPr="00471D18" w:rsidRDefault="0027200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58" w:type="dxa"/>
            <w:vAlign w:val="center"/>
          </w:tcPr>
          <w:p w14:paraId="25018A91" w14:textId="3A5F8CD6" w:rsidR="00272005" w:rsidRPr="00284502" w:rsidRDefault="0027200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1302C">
              <w:rPr>
                <w:rFonts w:ascii="Arial" w:hAnsi="Arial" w:cs="Arial"/>
                <w:sz w:val="18"/>
                <w:szCs w:val="18"/>
              </w:rPr>
              <w:t>158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71302C">
              <w:rPr>
                <w:rFonts w:ascii="Arial" w:hAnsi="Arial" w:cs="Arial"/>
                <w:sz w:val="18"/>
                <w:szCs w:val="18"/>
              </w:rPr>
              <w:t>Μέτρα για την αναβάθμιση της ισότιμης και έγκαιρης πρόσβασης σε ποιοτικές, βιώσιμες και προσιτές υπηρεσίες</w:t>
            </w:r>
            <w:r w:rsidRPr="0028450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44" w:type="dxa"/>
            <w:vAlign w:val="center"/>
          </w:tcPr>
          <w:p w14:paraId="472D90B7" w14:textId="2048BCE7" w:rsidR="00272005" w:rsidRPr="00471D1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1D18"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272005" w:rsidRPr="00471D18" w14:paraId="33E56F66" w14:textId="77777777" w:rsidTr="00A05D13">
        <w:trPr>
          <w:trHeight w:val="420"/>
          <w:jc w:val="center"/>
        </w:trPr>
        <w:tc>
          <w:tcPr>
            <w:tcW w:w="1550" w:type="dxa"/>
            <w:vMerge/>
            <w:vAlign w:val="center"/>
          </w:tcPr>
          <w:p w14:paraId="06A23882" w14:textId="77777777" w:rsidR="00272005" w:rsidRPr="00471D1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vMerge/>
            <w:vAlign w:val="center"/>
          </w:tcPr>
          <w:p w14:paraId="185E96F7" w14:textId="77777777" w:rsidR="00272005" w:rsidRPr="00471D1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  <w:vMerge/>
            <w:vAlign w:val="center"/>
          </w:tcPr>
          <w:p w14:paraId="7FD2487E" w14:textId="77777777" w:rsidR="00272005" w:rsidRPr="00E4427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711" w:type="dxa"/>
            <w:vMerge/>
            <w:vAlign w:val="center"/>
          </w:tcPr>
          <w:p w14:paraId="413404A3" w14:textId="3501526A" w:rsidR="00272005" w:rsidRPr="00284502" w:rsidRDefault="0027200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5158" w:type="dxa"/>
            <w:vAlign w:val="center"/>
          </w:tcPr>
          <w:p w14:paraId="03A2BECE" w14:textId="3E24519A" w:rsidR="00272005" w:rsidRPr="00471D18" w:rsidRDefault="0027200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1302C">
              <w:rPr>
                <w:rFonts w:ascii="Arial" w:hAnsi="Arial" w:cs="Arial"/>
                <w:sz w:val="18"/>
                <w:szCs w:val="18"/>
              </w:rPr>
              <w:t>159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71302C">
              <w:rPr>
                <w:rFonts w:ascii="Arial" w:hAnsi="Arial" w:cs="Arial"/>
                <w:sz w:val="18"/>
                <w:szCs w:val="18"/>
              </w:rPr>
              <w:t>Μέτρα για την αναβαθμισμένη παροχή υπηρεσιών φροντίδας σε επίπεδο οικογενειών και τοπικών κοινοτήτων</w:t>
            </w:r>
          </w:p>
        </w:tc>
        <w:tc>
          <w:tcPr>
            <w:tcW w:w="1944" w:type="dxa"/>
            <w:vAlign w:val="center"/>
          </w:tcPr>
          <w:p w14:paraId="157E934B" w14:textId="2183AABC" w:rsidR="00272005" w:rsidRPr="00471D1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1D18"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272005" w:rsidRPr="00471D18" w14:paraId="4088E699" w14:textId="77777777" w:rsidTr="00A05D13">
        <w:trPr>
          <w:trHeight w:val="420"/>
          <w:jc w:val="center"/>
        </w:trPr>
        <w:tc>
          <w:tcPr>
            <w:tcW w:w="1550" w:type="dxa"/>
            <w:vMerge/>
            <w:vAlign w:val="center"/>
          </w:tcPr>
          <w:p w14:paraId="1F5F4168" w14:textId="77777777" w:rsidR="00272005" w:rsidRPr="00471D1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vMerge/>
            <w:vAlign w:val="center"/>
          </w:tcPr>
          <w:p w14:paraId="245CF133" w14:textId="77777777" w:rsidR="00272005" w:rsidRPr="00471D1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  <w:vMerge/>
            <w:vAlign w:val="center"/>
          </w:tcPr>
          <w:p w14:paraId="1C9E07C6" w14:textId="77777777" w:rsidR="00272005" w:rsidRPr="00E4427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711" w:type="dxa"/>
            <w:vMerge/>
            <w:vAlign w:val="center"/>
          </w:tcPr>
          <w:p w14:paraId="759CED06" w14:textId="3D07DE47" w:rsidR="00272005" w:rsidRPr="00284502" w:rsidRDefault="0027200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5158" w:type="dxa"/>
            <w:vAlign w:val="center"/>
          </w:tcPr>
          <w:p w14:paraId="203E04EE" w14:textId="474950D3" w:rsidR="00272005" w:rsidRPr="00471D18" w:rsidRDefault="0027200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1302C">
              <w:rPr>
                <w:rFonts w:ascii="Arial" w:hAnsi="Arial" w:cs="Arial"/>
                <w:sz w:val="18"/>
                <w:szCs w:val="18"/>
              </w:rPr>
              <w:t>160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71302C">
              <w:rPr>
                <w:rFonts w:ascii="Arial" w:hAnsi="Arial" w:cs="Arial"/>
                <w:sz w:val="18"/>
                <w:szCs w:val="18"/>
              </w:rPr>
              <w:t>Μέτρα για τη βελτίωση της προσβασιμότητας, της αποτελεσματικότητας και της ανθεκτικότητας των συστημάτων υγειονομικής περίθαλψης (εξαιρουμένων των υποδομών)</w:t>
            </w:r>
          </w:p>
        </w:tc>
        <w:tc>
          <w:tcPr>
            <w:tcW w:w="1944" w:type="dxa"/>
            <w:vAlign w:val="center"/>
          </w:tcPr>
          <w:p w14:paraId="064FDAC8" w14:textId="5339A658" w:rsidR="00272005" w:rsidRPr="00471D1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1D18"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272005" w:rsidRPr="00471D18" w14:paraId="5052EB62" w14:textId="77777777" w:rsidTr="00A05D13">
        <w:trPr>
          <w:trHeight w:val="420"/>
          <w:jc w:val="center"/>
        </w:trPr>
        <w:tc>
          <w:tcPr>
            <w:tcW w:w="1550" w:type="dxa"/>
            <w:vMerge/>
            <w:vAlign w:val="center"/>
          </w:tcPr>
          <w:p w14:paraId="720B7DFA" w14:textId="77777777" w:rsidR="00272005" w:rsidRPr="00471D1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vMerge/>
            <w:vAlign w:val="center"/>
          </w:tcPr>
          <w:p w14:paraId="3DECDF0D" w14:textId="77777777" w:rsidR="00272005" w:rsidRPr="00471D1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  <w:vMerge/>
            <w:vAlign w:val="center"/>
          </w:tcPr>
          <w:p w14:paraId="4335B9AF" w14:textId="77777777" w:rsidR="00272005" w:rsidRPr="00E4427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711" w:type="dxa"/>
            <w:vMerge/>
            <w:vAlign w:val="center"/>
          </w:tcPr>
          <w:p w14:paraId="7F213EBE" w14:textId="3AB50C64" w:rsidR="00272005" w:rsidRPr="00471D18" w:rsidRDefault="0027200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58" w:type="dxa"/>
            <w:vAlign w:val="center"/>
          </w:tcPr>
          <w:p w14:paraId="39710CDD" w14:textId="3026F821" w:rsidR="00272005" w:rsidRPr="0071302C" w:rsidRDefault="0027200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1302C">
              <w:rPr>
                <w:rFonts w:ascii="Arial" w:hAnsi="Arial" w:cs="Arial"/>
                <w:sz w:val="18"/>
                <w:szCs w:val="18"/>
              </w:rPr>
              <w:t>161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71302C">
              <w:rPr>
                <w:rFonts w:ascii="Arial" w:hAnsi="Arial" w:cs="Arial"/>
                <w:sz w:val="18"/>
                <w:szCs w:val="18"/>
              </w:rPr>
              <w:t>Μέτρα για τη βελτίωση της πρόσβασης στη μακροχρόνια περίθαλψη (εξαιρουμένων των υποδομών)</w:t>
            </w:r>
            <w:r w:rsidRPr="0071302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944" w:type="dxa"/>
            <w:vAlign w:val="center"/>
          </w:tcPr>
          <w:p w14:paraId="41074E48" w14:textId="14A6294C" w:rsidR="00272005" w:rsidRPr="00471D1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1D18"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272005" w:rsidRPr="00471D18" w14:paraId="65546177" w14:textId="77777777" w:rsidTr="00A05D13">
        <w:trPr>
          <w:trHeight w:val="420"/>
          <w:jc w:val="center"/>
        </w:trPr>
        <w:tc>
          <w:tcPr>
            <w:tcW w:w="1550" w:type="dxa"/>
            <w:vMerge/>
            <w:vAlign w:val="center"/>
          </w:tcPr>
          <w:p w14:paraId="342EDEF9" w14:textId="77777777" w:rsidR="00272005" w:rsidRPr="00471D1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vMerge/>
            <w:vAlign w:val="center"/>
          </w:tcPr>
          <w:p w14:paraId="052CC835" w14:textId="77777777" w:rsidR="00272005" w:rsidRPr="00471D1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  <w:vMerge/>
            <w:vAlign w:val="center"/>
          </w:tcPr>
          <w:p w14:paraId="22095340" w14:textId="77777777" w:rsidR="00272005" w:rsidRPr="00E4427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711" w:type="dxa"/>
            <w:vMerge/>
            <w:vAlign w:val="center"/>
          </w:tcPr>
          <w:p w14:paraId="5ACB885A" w14:textId="15EDF2C2" w:rsidR="00272005" w:rsidRPr="00471D18" w:rsidRDefault="0027200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58" w:type="dxa"/>
            <w:vAlign w:val="center"/>
          </w:tcPr>
          <w:p w14:paraId="4D3AD72F" w14:textId="7DA9BCD2" w:rsidR="00272005" w:rsidRPr="0071302C" w:rsidRDefault="0027200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1302C">
              <w:rPr>
                <w:rFonts w:ascii="Arial" w:hAnsi="Arial" w:cs="Arial"/>
                <w:sz w:val="18"/>
                <w:szCs w:val="18"/>
              </w:rPr>
              <w:t>162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71302C">
              <w:rPr>
                <w:rFonts w:ascii="Arial" w:hAnsi="Arial" w:cs="Arial"/>
                <w:sz w:val="18"/>
                <w:szCs w:val="18"/>
              </w:rPr>
              <w:t>Μέτρα για τον εκσυγχρονισμό των συστημάτων κοινωνικής προστασίας, συμπεριλαμβανομένης της προώθησης της πρόσβασης στην κοινωνική προστασία</w:t>
            </w:r>
          </w:p>
        </w:tc>
        <w:tc>
          <w:tcPr>
            <w:tcW w:w="1944" w:type="dxa"/>
            <w:vAlign w:val="center"/>
          </w:tcPr>
          <w:p w14:paraId="655E14E4" w14:textId="458B0D3E" w:rsidR="00272005" w:rsidRPr="00471D1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1D18"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651DFB" w:rsidRPr="00471D18" w14:paraId="6EA872C9" w14:textId="77777777" w:rsidTr="00A05D13">
        <w:trPr>
          <w:trHeight w:val="420"/>
          <w:jc w:val="center"/>
        </w:trPr>
        <w:tc>
          <w:tcPr>
            <w:tcW w:w="1550" w:type="dxa"/>
            <w:vAlign w:val="center"/>
          </w:tcPr>
          <w:p w14:paraId="14B17BF4" w14:textId="73B31E0E" w:rsidR="00651DFB" w:rsidRPr="00471D18" w:rsidRDefault="00651DF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7E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197E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(EKT+)</w:t>
            </w:r>
          </w:p>
        </w:tc>
        <w:tc>
          <w:tcPr>
            <w:tcW w:w="1633" w:type="dxa"/>
            <w:vAlign w:val="center"/>
          </w:tcPr>
          <w:p w14:paraId="77ECF25D" w14:textId="588954EF" w:rsidR="00651DFB" w:rsidRPr="00471D18" w:rsidRDefault="0060458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ESO 4.12</w:t>
            </w:r>
          </w:p>
        </w:tc>
        <w:tc>
          <w:tcPr>
            <w:tcW w:w="1517" w:type="dxa"/>
            <w:vAlign w:val="center"/>
          </w:tcPr>
          <w:p w14:paraId="581AD8DD" w14:textId="366AE755" w:rsidR="00651DFB" w:rsidRPr="00E44278" w:rsidRDefault="0027200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72005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1.120.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000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,00</w:t>
            </w:r>
            <w:r w:rsidR="00D35BD0" w:rsidRPr="00E4427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651DFB" w:rsidRPr="00E4427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€</w:t>
            </w:r>
          </w:p>
        </w:tc>
        <w:tc>
          <w:tcPr>
            <w:tcW w:w="3711" w:type="dxa"/>
            <w:vAlign w:val="center"/>
          </w:tcPr>
          <w:p w14:paraId="18FE7286" w14:textId="34D27992" w:rsidR="00651DFB" w:rsidRPr="00471D18" w:rsidRDefault="00A20E7A" w:rsidP="00A20E7A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0E7A">
              <w:rPr>
                <w:rFonts w:ascii="Arial" w:hAnsi="Arial" w:cs="Arial"/>
                <w:sz w:val="18"/>
                <w:szCs w:val="18"/>
              </w:rPr>
              <w:t>Προώθηση της Κοινωνικής Συνοχής στο πλαίσιο Στρατηγικών Ολοκληρωμένης Χωρικής Επένδυσης (</w:t>
            </w:r>
            <w:r>
              <w:rPr>
                <w:rFonts w:ascii="Arial" w:hAnsi="Arial" w:cs="Arial"/>
                <w:sz w:val="18"/>
                <w:szCs w:val="18"/>
              </w:rPr>
              <w:t>Αντιμετώπιση κινδύνου φτώχιας ή</w:t>
            </w:r>
            <w:r w:rsidRPr="00A20E7A">
              <w:rPr>
                <w:rFonts w:ascii="Arial" w:hAnsi="Arial" w:cs="Arial"/>
                <w:sz w:val="18"/>
                <w:szCs w:val="18"/>
              </w:rPr>
              <w:t xml:space="preserve"> αποκλεισμού για απόρους και παιδιά)</w:t>
            </w:r>
          </w:p>
        </w:tc>
        <w:tc>
          <w:tcPr>
            <w:tcW w:w="5158" w:type="dxa"/>
            <w:vAlign w:val="center"/>
          </w:tcPr>
          <w:p w14:paraId="747C4928" w14:textId="631E559D" w:rsidR="00651DFB" w:rsidRPr="0071302C" w:rsidRDefault="00651DFB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DFB">
              <w:rPr>
                <w:rFonts w:ascii="Arial" w:hAnsi="Arial" w:cs="Arial"/>
                <w:sz w:val="18"/>
                <w:szCs w:val="18"/>
              </w:rPr>
              <w:t>163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51DFB">
              <w:rPr>
                <w:rFonts w:ascii="Arial" w:hAnsi="Arial" w:cs="Arial"/>
                <w:sz w:val="18"/>
                <w:szCs w:val="18"/>
              </w:rPr>
              <w:t>Προώθηση της κοινωνικής ένταξης των ατόμων που αντιμετωπίζουν κίνδυνο φτώχειας ή κοινωνικού αποκλεισμού, συμπεριλαμβανομένων των απόρων και των παιδιών</w:t>
            </w:r>
          </w:p>
        </w:tc>
        <w:tc>
          <w:tcPr>
            <w:tcW w:w="1944" w:type="dxa"/>
            <w:vAlign w:val="center"/>
          </w:tcPr>
          <w:p w14:paraId="5F0F7280" w14:textId="0287EC0D" w:rsidR="00651DFB" w:rsidRPr="00471D18" w:rsidRDefault="00651DF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1D18"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B15435" w:rsidRPr="00471D18" w14:paraId="36C67352" w14:textId="77777777" w:rsidTr="00A05D13">
        <w:trPr>
          <w:trHeight w:val="420"/>
          <w:jc w:val="center"/>
        </w:trPr>
        <w:tc>
          <w:tcPr>
            <w:tcW w:w="1550" w:type="dxa"/>
            <w:vMerge w:val="restart"/>
            <w:vAlign w:val="center"/>
          </w:tcPr>
          <w:p w14:paraId="2ED7A975" w14:textId="0788F656" w:rsidR="00B15435" w:rsidRPr="00116264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 (ΕΤΠΑ)</w:t>
            </w:r>
          </w:p>
        </w:tc>
        <w:tc>
          <w:tcPr>
            <w:tcW w:w="1633" w:type="dxa"/>
            <w:vMerge w:val="restart"/>
            <w:vAlign w:val="center"/>
          </w:tcPr>
          <w:p w14:paraId="228CBC41" w14:textId="5B659970" w:rsidR="00B15435" w:rsidRPr="003564D2" w:rsidRDefault="003564D2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RSO5.1</w:t>
            </w:r>
          </w:p>
        </w:tc>
        <w:tc>
          <w:tcPr>
            <w:tcW w:w="1517" w:type="dxa"/>
            <w:vAlign w:val="center"/>
          </w:tcPr>
          <w:p w14:paraId="0C1EDFC9" w14:textId="54510907" w:rsidR="00B15435" w:rsidRPr="00E4427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3.529.412,00 €</w:t>
            </w:r>
          </w:p>
        </w:tc>
        <w:tc>
          <w:tcPr>
            <w:tcW w:w="3711" w:type="dxa"/>
            <w:vAlign w:val="center"/>
          </w:tcPr>
          <w:p w14:paraId="177BD127" w14:textId="32F001BB" w:rsidR="00B15435" w:rsidRPr="00651DFB" w:rsidRDefault="00B15435" w:rsidP="00C12A39">
            <w:pPr>
              <w:spacing w:before="60" w:after="6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D35BD0">
              <w:rPr>
                <w:rFonts w:ascii="Arial" w:hAnsi="Arial" w:cs="Arial"/>
                <w:sz w:val="18"/>
                <w:szCs w:val="18"/>
              </w:rPr>
              <w:t xml:space="preserve">Υποστήριξη της </w:t>
            </w:r>
            <w:proofErr w:type="spellStart"/>
            <w:r w:rsidRPr="00D35BD0">
              <w:rPr>
                <w:rFonts w:ascii="Arial" w:hAnsi="Arial" w:cs="Arial"/>
                <w:sz w:val="18"/>
                <w:szCs w:val="18"/>
              </w:rPr>
              <w:t>ψηφιοποίησης</w:t>
            </w:r>
            <w:proofErr w:type="spellEnd"/>
            <w:r w:rsidRPr="00D35BD0">
              <w:rPr>
                <w:rFonts w:ascii="Arial" w:hAnsi="Arial" w:cs="Arial"/>
                <w:sz w:val="18"/>
                <w:szCs w:val="18"/>
              </w:rPr>
              <w:t xml:space="preserve"> δημοσίων οργανισμών και ερευνητικών φορέων σε περιοχές ΒΑΑ</w:t>
            </w:r>
          </w:p>
        </w:tc>
        <w:tc>
          <w:tcPr>
            <w:tcW w:w="5158" w:type="dxa"/>
            <w:vAlign w:val="center"/>
          </w:tcPr>
          <w:p w14:paraId="04138250" w14:textId="126291CA" w:rsidR="00B15435" w:rsidRPr="00651DFB" w:rsidRDefault="00B1543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35BD0">
              <w:rPr>
                <w:rFonts w:ascii="Arial" w:hAnsi="Arial" w:cs="Arial"/>
                <w:sz w:val="18"/>
                <w:szCs w:val="18"/>
              </w:rPr>
              <w:t>16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D35BD0">
              <w:rPr>
                <w:rFonts w:ascii="Arial" w:hAnsi="Arial" w:cs="Arial"/>
                <w:sz w:val="18"/>
                <w:szCs w:val="18"/>
              </w:rPr>
              <w:t>Λύσεις ΤΠΕ, ηλεκτρονικές υπηρεσίες και εφαρμογές για κυβερνήσεις</w:t>
            </w:r>
          </w:p>
        </w:tc>
        <w:tc>
          <w:tcPr>
            <w:tcW w:w="1944" w:type="dxa"/>
            <w:vAlign w:val="center"/>
          </w:tcPr>
          <w:p w14:paraId="7B7AF2ED" w14:textId="5A2F8C1B" w:rsidR="00B15435" w:rsidRPr="00471D1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1D18"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B15435" w:rsidRPr="00471D18" w14:paraId="1B80B894" w14:textId="77777777" w:rsidTr="00A05D13">
        <w:trPr>
          <w:trHeight w:val="420"/>
          <w:jc w:val="center"/>
        </w:trPr>
        <w:tc>
          <w:tcPr>
            <w:tcW w:w="1550" w:type="dxa"/>
            <w:vMerge/>
            <w:vAlign w:val="center"/>
          </w:tcPr>
          <w:p w14:paraId="2923772D" w14:textId="77777777" w:rsidR="00B15435" w:rsidRPr="00D35BD0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vMerge/>
            <w:vAlign w:val="center"/>
          </w:tcPr>
          <w:p w14:paraId="509FCBC5" w14:textId="77777777" w:rsidR="00B15435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1D5916EA" w14:textId="368B2FC1" w:rsidR="00B15435" w:rsidRPr="00E4427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5.882.353,00 €</w:t>
            </w:r>
          </w:p>
        </w:tc>
        <w:tc>
          <w:tcPr>
            <w:tcW w:w="3711" w:type="dxa"/>
            <w:vAlign w:val="center"/>
          </w:tcPr>
          <w:p w14:paraId="7DD0DA62" w14:textId="52B80EE1" w:rsidR="00B15435" w:rsidRPr="00651DFB" w:rsidRDefault="00B15435" w:rsidP="00C12A39">
            <w:pPr>
              <w:spacing w:before="60" w:after="6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E733EF">
              <w:rPr>
                <w:rFonts w:ascii="Arial" w:hAnsi="Arial" w:cs="Arial"/>
                <w:sz w:val="18"/>
                <w:szCs w:val="18"/>
              </w:rPr>
              <w:t>Ενεργειακή Αναβάθμιση Δημοσίων Κτιρίων και Υποδομών» σε περιοχές ΒΑΑ</w:t>
            </w:r>
          </w:p>
        </w:tc>
        <w:tc>
          <w:tcPr>
            <w:tcW w:w="5158" w:type="dxa"/>
            <w:vAlign w:val="center"/>
          </w:tcPr>
          <w:p w14:paraId="5056D777" w14:textId="7F7B9063" w:rsidR="00B15435" w:rsidRPr="00651DFB" w:rsidRDefault="00B1543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33EF">
              <w:rPr>
                <w:rFonts w:ascii="Arial" w:hAnsi="Arial" w:cs="Arial"/>
                <w:sz w:val="18"/>
                <w:szCs w:val="18"/>
              </w:rPr>
              <w:t>45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E733EF">
              <w:rPr>
                <w:rFonts w:ascii="Arial" w:hAnsi="Arial" w:cs="Arial"/>
                <w:sz w:val="18"/>
                <w:szCs w:val="18"/>
              </w:rPr>
              <w:t>Ανακαίνιση για ενεργειακή απόδοση ή μέτρα ενεργειακής απόδοσης σε δημόσια υποδομή, έργα επίδειξης και υποστηρικτικά μέτρα σύμφωνα με τα κριτήρια ενεργειακής απόδοσης</w:t>
            </w:r>
            <w:r w:rsidRPr="00E733EF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944" w:type="dxa"/>
            <w:vAlign w:val="center"/>
          </w:tcPr>
          <w:p w14:paraId="2E94BF6E" w14:textId="1D4B5E6F" w:rsidR="00B15435" w:rsidRPr="00471D1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3EF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</w:tr>
      <w:tr w:rsidR="00B15435" w:rsidRPr="00471D18" w14:paraId="37147466" w14:textId="77777777" w:rsidTr="00A05D13">
        <w:trPr>
          <w:trHeight w:val="420"/>
          <w:jc w:val="center"/>
        </w:trPr>
        <w:tc>
          <w:tcPr>
            <w:tcW w:w="1550" w:type="dxa"/>
            <w:vMerge/>
            <w:vAlign w:val="center"/>
          </w:tcPr>
          <w:p w14:paraId="268A219E" w14:textId="77777777" w:rsidR="00B15435" w:rsidRPr="00D35BD0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vMerge/>
            <w:vAlign w:val="center"/>
          </w:tcPr>
          <w:p w14:paraId="1C386512" w14:textId="77777777" w:rsidR="00B15435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39C63EFA" w14:textId="721FBB00" w:rsidR="00B15435" w:rsidRPr="00E4427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4.705.882,00 €</w:t>
            </w:r>
          </w:p>
          <w:p w14:paraId="3A8A1FA2" w14:textId="77777777" w:rsidR="00B15435" w:rsidRPr="00E4427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711" w:type="dxa"/>
            <w:vAlign w:val="center"/>
          </w:tcPr>
          <w:p w14:paraId="5FEC5740" w14:textId="31EE8765" w:rsidR="00B15435" w:rsidRPr="00651DFB" w:rsidRDefault="00B15435" w:rsidP="00C12A39">
            <w:pPr>
              <w:spacing w:before="60" w:after="6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E733EF">
              <w:rPr>
                <w:rFonts w:ascii="Arial" w:hAnsi="Arial" w:cs="Arial"/>
                <w:sz w:val="18"/>
                <w:szCs w:val="18"/>
              </w:rPr>
              <w:t>Κατασκευή Έργων Αντιπλημμυρικής Προστασίας σε περιοχές ΒΑΑ</w:t>
            </w:r>
          </w:p>
        </w:tc>
        <w:tc>
          <w:tcPr>
            <w:tcW w:w="5158" w:type="dxa"/>
            <w:vAlign w:val="center"/>
          </w:tcPr>
          <w:p w14:paraId="08DC2472" w14:textId="44C995FE" w:rsidR="00B15435" w:rsidRPr="00651DFB" w:rsidRDefault="00B1543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33EF">
              <w:rPr>
                <w:rFonts w:ascii="Arial" w:hAnsi="Arial" w:cs="Arial"/>
                <w:sz w:val="18"/>
                <w:szCs w:val="18"/>
              </w:rPr>
              <w:t>58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E733EF">
              <w:rPr>
                <w:rFonts w:ascii="Arial" w:hAnsi="Arial" w:cs="Arial"/>
                <w:sz w:val="18"/>
                <w:szCs w:val="18"/>
              </w:rPr>
              <w:t>Προσαρμογή στα μέτρα για την αντιμετώπιση της κλιματικής αλλαγής και πρόληψη και διαχείριση των κινδύνων που συνδέονται με το κλίμα: πλημμύρες και κατολισθήσεις (συμπεριλαμβανομένων των δραστηριοτήτων ευαισθητοποίησης, της πολιτικής προστασίας και των συστημάτων διαχείρισης καταστροφών, των υποδομών και των προσεγγίσεων με βάση το οικοσύστημα)</w:t>
            </w:r>
          </w:p>
        </w:tc>
        <w:tc>
          <w:tcPr>
            <w:tcW w:w="1944" w:type="dxa"/>
            <w:vAlign w:val="center"/>
          </w:tcPr>
          <w:p w14:paraId="006ED600" w14:textId="24067A13" w:rsidR="00B15435" w:rsidRPr="00471D1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5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</w:tr>
      <w:tr w:rsidR="00B15435" w:rsidRPr="00471D18" w14:paraId="164377D0" w14:textId="77777777" w:rsidTr="00A05D13">
        <w:trPr>
          <w:trHeight w:val="420"/>
          <w:jc w:val="center"/>
        </w:trPr>
        <w:tc>
          <w:tcPr>
            <w:tcW w:w="1550" w:type="dxa"/>
            <w:vMerge/>
            <w:vAlign w:val="center"/>
          </w:tcPr>
          <w:p w14:paraId="078EE241" w14:textId="77777777" w:rsidR="00B15435" w:rsidRPr="00D35BD0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vMerge/>
            <w:vAlign w:val="center"/>
          </w:tcPr>
          <w:p w14:paraId="0F8A81E0" w14:textId="77777777" w:rsidR="00B15435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4FA532EF" w14:textId="0314654D" w:rsidR="00B15435" w:rsidRPr="00E4427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3.529.412,00 €</w:t>
            </w:r>
          </w:p>
        </w:tc>
        <w:tc>
          <w:tcPr>
            <w:tcW w:w="3711" w:type="dxa"/>
            <w:vAlign w:val="center"/>
          </w:tcPr>
          <w:p w14:paraId="0F9FDC62" w14:textId="6D4FAB64" w:rsidR="00B15435" w:rsidRPr="00651DFB" w:rsidRDefault="00B15435" w:rsidP="00C12A39">
            <w:pPr>
              <w:spacing w:before="60" w:after="6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E56594">
              <w:rPr>
                <w:rFonts w:ascii="Arial" w:hAnsi="Arial" w:cs="Arial"/>
                <w:sz w:val="18"/>
                <w:szCs w:val="18"/>
              </w:rPr>
              <w:t>Κατασκευή/Αναβάθμιση Υποδομών Ύδρευσης σε περιοχές ΒΑΑ</w:t>
            </w:r>
          </w:p>
        </w:tc>
        <w:tc>
          <w:tcPr>
            <w:tcW w:w="5158" w:type="dxa"/>
            <w:vAlign w:val="center"/>
          </w:tcPr>
          <w:p w14:paraId="02D6621D" w14:textId="623B33D0" w:rsidR="00B15435" w:rsidRPr="00651DFB" w:rsidRDefault="00B1543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6594">
              <w:rPr>
                <w:rFonts w:ascii="Arial" w:hAnsi="Arial" w:cs="Arial"/>
                <w:sz w:val="18"/>
                <w:szCs w:val="18"/>
              </w:rPr>
              <w:t>62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E56594">
              <w:rPr>
                <w:rFonts w:ascii="Arial" w:hAnsi="Arial" w:cs="Arial"/>
                <w:sz w:val="18"/>
                <w:szCs w:val="18"/>
              </w:rPr>
              <w:t>Παροχή νερού για ανθρώπινη κατανάλωση (άντληση, επεξεργασία, υποδομές αποθήκευσης και διανομής, μέτρα αύξησης της απόδοσης, παροχή πόσιμου νερού)</w:t>
            </w:r>
          </w:p>
        </w:tc>
        <w:tc>
          <w:tcPr>
            <w:tcW w:w="1944" w:type="dxa"/>
            <w:vAlign w:val="center"/>
          </w:tcPr>
          <w:p w14:paraId="757EA316" w14:textId="3CCD4DA0" w:rsidR="00B15435" w:rsidRPr="00471D1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1D18"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B15435" w:rsidRPr="00471D18" w14:paraId="648EA2A3" w14:textId="77777777" w:rsidTr="00A05D13">
        <w:trPr>
          <w:trHeight w:val="420"/>
          <w:jc w:val="center"/>
        </w:trPr>
        <w:tc>
          <w:tcPr>
            <w:tcW w:w="1550" w:type="dxa"/>
            <w:vMerge/>
            <w:vAlign w:val="center"/>
          </w:tcPr>
          <w:p w14:paraId="5ED811F6" w14:textId="77777777" w:rsidR="00B15435" w:rsidRPr="00D35BD0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vMerge/>
            <w:vAlign w:val="center"/>
          </w:tcPr>
          <w:p w14:paraId="2235F2F8" w14:textId="77777777" w:rsidR="00B15435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0AB6DD74" w14:textId="75A26593" w:rsidR="00B15435" w:rsidRPr="00E4427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3.529.412,00 €</w:t>
            </w:r>
          </w:p>
        </w:tc>
        <w:tc>
          <w:tcPr>
            <w:tcW w:w="3711" w:type="dxa"/>
            <w:vAlign w:val="center"/>
          </w:tcPr>
          <w:p w14:paraId="245A57F3" w14:textId="745C858A" w:rsidR="00B15435" w:rsidRPr="00651DFB" w:rsidRDefault="00B15435" w:rsidP="00C12A39">
            <w:pPr>
              <w:spacing w:before="60" w:after="6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E56594">
              <w:rPr>
                <w:rFonts w:ascii="Arial" w:hAnsi="Arial" w:cs="Arial"/>
                <w:sz w:val="18"/>
                <w:szCs w:val="18"/>
              </w:rPr>
              <w:t>Υποδομή για καθαρές αστικές μεταφορές σε περιοχές ΒΑΑ</w:t>
            </w:r>
          </w:p>
        </w:tc>
        <w:tc>
          <w:tcPr>
            <w:tcW w:w="5158" w:type="dxa"/>
            <w:vAlign w:val="center"/>
          </w:tcPr>
          <w:p w14:paraId="38ECD095" w14:textId="0AF67402" w:rsidR="00B15435" w:rsidRPr="00651DFB" w:rsidRDefault="00B1543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6594">
              <w:rPr>
                <w:rFonts w:ascii="Arial" w:hAnsi="Arial" w:cs="Arial"/>
                <w:sz w:val="18"/>
                <w:szCs w:val="18"/>
              </w:rPr>
              <w:t>81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E56594">
              <w:rPr>
                <w:rFonts w:ascii="Arial" w:hAnsi="Arial" w:cs="Arial"/>
                <w:sz w:val="18"/>
                <w:szCs w:val="18"/>
              </w:rPr>
              <w:t>Υποδομή για καθαρές αστικές μεταφορές</w:t>
            </w:r>
          </w:p>
        </w:tc>
        <w:tc>
          <w:tcPr>
            <w:tcW w:w="1944" w:type="dxa"/>
            <w:vAlign w:val="center"/>
          </w:tcPr>
          <w:p w14:paraId="700AACA8" w14:textId="41BBC735" w:rsidR="00B15435" w:rsidRPr="00471D1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5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</w:tr>
      <w:tr w:rsidR="00B15435" w:rsidRPr="00471D18" w14:paraId="7DA2D38F" w14:textId="77777777" w:rsidTr="00A05D13">
        <w:trPr>
          <w:trHeight w:val="420"/>
          <w:jc w:val="center"/>
        </w:trPr>
        <w:tc>
          <w:tcPr>
            <w:tcW w:w="1550" w:type="dxa"/>
            <w:vMerge/>
            <w:vAlign w:val="center"/>
          </w:tcPr>
          <w:p w14:paraId="057E8993" w14:textId="77777777" w:rsidR="00B15435" w:rsidRPr="00D35BD0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vMerge/>
            <w:vAlign w:val="center"/>
          </w:tcPr>
          <w:p w14:paraId="6270912F" w14:textId="77777777" w:rsidR="00B15435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137EAE8A" w14:textId="2105001B" w:rsidR="00B15435" w:rsidRPr="00E4427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2.941.176,00 €</w:t>
            </w:r>
          </w:p>
        </w:tc>
        <w:tc>
          <w:tcPr>
            <w:tcW w:w="3711" w:type="dxa"/>
            <w:vAlign w:val="center"/>
          </w:tcPr>
          <w:p w14:paraId="57E7963C" w14:textId="7C32A623" w:rsidR="00B15435" w:rsidRPr="00E56594" w:rsidRDefault="00B15435" w:rsidP="00C12A39">
            <w:pPr>
              <w:spacing w:before="60" w:after="6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E56594">
              <w:rPr>
                <w:rFonts w:ascii="Arial" w:hAnsi="Arial" w:cs="Arial"/>
                <w:sz w:val="18"/>
                <w:szCs w:val="18"/>
              </w:rPr>
              <w:t>Τροχαίο υλικό καθαρών αστικών μεταφορών σε περιοχές ΒΑΑ</w:t>
            </w:r>
          </w:p>
          <w:p w14:paraId="7DFA9E46" w14:textId="77777777" w:rsidR="00B15435" w:rsidRPr="00651DFB" w:rsidRDefault="00B15435" w:rsidP="00C12A39">
            <w:pPr>
              <w:spacing w:before="60" w:after="60"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58" w:type="dxa"/>
            <w:vAlign w:val="center"/>
          </w:tcPr>
          <w:p w14:paraId="1296E1D6" w14:textId="69682C55" w:rsidR="00B15435" w:rsidRPr="00651DFB" w:rsidRDefault="00B1543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6594">
              <w:rPr>
                <w:rFonts w:ascii="Arial" w:hAnsi="Arial" w:cs="Arial"/>
                <w:sz w:val="18"/>
                <w:szCs w:val="18"/>
              </w:rPr>
              <w:t>82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E56594">
              <w:rPr>
                <w:rFonts w:ascii="Arial" w:hAnsi="Arial" w:cs="Arial"/>
                <w:sz w:val="18"/>
                <w:szCs w:val="18"/>
              </w:rPr>
              <w:t>Τροχαίο υλικό καθαρών αστικών μεταφορών</w:t>
            </w:r>
          </w:p>
        </w:tc>
        <w:tc>
          <w:tcPr>
            <w:tcW w:w="1944" w:type="dxa"/>
            <w:vAlign w:val="center"/>
          </w:tcPr>
          <w:p w14:paraId="416292B4" w14:textId="5413B0D6" w:rsidR="00B15435" w:rsidRPr="00471D1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5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</w:tr>
      <w:tr w:rsidR="00B15435" w:rsidRPr="00471D18" w14:paraId="00B110C1" w14:textId="77777777" w:rsidTr="00A05D13">
        <w:trPr>
          <w:trHeight w:val="420"/>
          <w:jc w:val="center"/>
        </w:trPr>
        <w:tc>
          <w:tcPr>
            <w:tcW w:w="1550" w:type="dxa"/>
            <w:vMerge/>
            <w:vAlign w:val="center"/>
          </w:tcPr>
          <w:p w14:paraId="57D7A9D5" w14:textId="77777777" w:rsidR="00B15435" w:rsidRPr="00D35BD0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vMerge/>
            <w:vAlign w:val="center"/>
          </w:tcPr>
          <w:p w14:paraId="079B27E6" w14:textId="77777777" w:rsidR="00B15435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66565C06" w14:textId="23F169A8" w:rsidR="00B15435" w:rsidRPr="00E4427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3.529.412,00 €</w:t>
            </w:r>
          </w:p>
        </w:tc>
        <w:tc>
          <w:tcPr>
            <w:tcW w:w="3711" w:type="dxa"/>
            <w:vAlign w:val="center"/>
          </w:tcPr>
          <w:p w14:paraId="1A15383C" w14:textId="120732F6" w:rsidR="00B15435" w:rsidRPr="00651DFB" w:rsidRDefault="00B15435" w:rsidP="00C12A39">
            <w:pPr>
              <w:spacing w:before="60" w:after="6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1702C7">
              <w:rPr>
                <w:rFonts w:ascii="Arial" w:hAnsi="Arial" w:cs="Arial"/>
                <w:sz w:val="18"/>
                <w:szCs w:val="18"/>
              </w:rPr>
              <w:t>Υποδομές ποδηλασίας σε περιοχές ΒΑΑ</w:t>
            </w:r>
          </w:p>
        </w:tc>
        <w:tc>
          <w:tcPr>
            <w:tcW w:w="5158" w:type="dxa"/>
            <w:vAlign w:val="center"/>
          </w:tcPr>
          <w:p w14:paraId="3B1B1869" w14:textId="537DF622" w:rsidR="00B15435" w:rsidRPr="00651DFB" w:rsidRDefault="00B1543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702C7">
              <w:rPr>
                <w:rFonts w:ascii="Arial" w:hAnsi="Arial" w:cs="Arial"/>
                <w:sz w:val="18"/>
                <w:szCs w:val="18"/>
              </w:rPr>
              <w:t>83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1702C7">
              <w:rPr>
                <w:rFonts w:ascii="Arial" w:hAnsi="Arial" w:cs="Arial"/>
                <w:sz w:val="18"/>
                <w:szCs w:val="18"/>
              </w:rPr>
              <w:t>Υποδομές ποδηλασίας</w:t>
            </w:r>
          </w:p>
        </w:tc>
        <w:tc>
          <w:tcPr>
            <w:tcW w:w="1944" w:type="dxa"/>
            <w:vAlign w:val="center"/>
          </w:tcPr>
          <w:p w14:paraId="198439FB" w14:textId="1A201734" w:rsidR="00B15435" w:rsidRPr="00471D1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5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</w:tr>
      <w:tr w:rsidR="00B15435" w:rsidRPr="00471D18" w14:paraId="2877D85C" w14:textId="77777777" w:rsidTr="00A05D13">
        <w:trPr>
          <w:trHeight w:val="420"/>
          <w:jc w:val="center"/>
        </w:trPr>
        <w:tc>
          <w:tcPr>
            <w:tcW w:w="1550" w:type="dxa"/>
            <w:vMerge/>
            <w:vAlign w:val="center"/>
          </w:tcPr>
          <w:p w14:paraId="00005F49" w14:textId="77777777" w:rsidR="00B15435" w:rsidRPr="00D35BD0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vMerge/>
            <w:vAlign w:val="center"/>
          </w:tcPr>
          <w:p w14:paraId="295427D2" w14:textId="77777777" w:rsidR="00B15435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1C8874E4" w14:textId="0275447A" w:rsidR="00B15435" w:rsidRPr="00E4427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5.882.353,00 €</w:t>
            </w:r>
          </w:p>
        </w:tc>
        <w:tc>
          <w:tcPr>
            <w:tcW w:w="3711" w:type="dxa"/>
            <w:vAlign w:val="center"/>
          </w:tcPr>
          <w:p w14:paraId="39F908AC" w14:textId="4F723BBA" w:rsidR="00B15435" w:rsidRPr="001702C7" w:rsidRDefault="00B15435" w:rsidP="00C12A39">
            <w:pPr>
              <w:spacing w:before="60" w:after="6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1702C7">
              <w:rPr>
                <w:rFonts w:ascii="Arial" w:hAnsi="Arial" w:cs="Arial"/>
                <w:sz w:val="18"/>
                <w:szCs w:val="18"/>
              </w:rPr>
              <w:t>Κατασκευή οδών για τη βελτίωση της συνδεσιμότητας σε περιοχές ΒΑΑ</w:t>
            </w:r>
          </w:p>
        </w:tc>
        <w:tc>
          <w:tcPr>
            <w:tcW w:w="5158" w:type="dxa"/>
            <w:vAlign w:val="center"/>
          </w:tcPr>
          <w:p w14:paraId="21CE9104" w14:textId="5A55BD0C" w:rsidR="00B15435" w:rsidRPr="001702C7" w:rsidRDefault="00B1543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702C7">
              <w:rPr>
                <w:rFonts w:ascii="Arial" w:hAnsi="Arial" w:cs="Arial"/>
                <w:sz w:val="18"/>
                <w:szCs w:val="18"/>
              </w:rPr>
              <w:t>90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1702C7">
              <w:rPr>
                <w:rFonts w:ascii="Arial" w:hAnsi="Arial" w:cs="Arial"/>
                <w:sz w:val="18"/>
                <w:szCs w:val="18"/>
              </w:rPr>
              <w:t>Άλλες νέες ή αναβαθμισμένες εθνικές, περιφερειακές οδοί και οδοί τοπικής πρόσβασης</w:t>
            </w:r>
          </w:p>
        </w:tc>
        <w:tc>
          <w:tcPr>
            <w:tcW w:w="1944" w:type="dxa"/>
            <w:vAlign w:val="center"/>
          </w:tcPr>
          <w:p w14:paraId="0C9E1AD3" w14:textId="37A9EC89" w:rsidR="00B15435" w:rsidRPr="00E56594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1D18"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B15435" w:rsidRPr="00471D18" w14:paraId="65ECD559" w14:textId="77777777" w:rsidTr="00A05D13">
        <w:trPr>
          <w:trHeight w:val="420"/>
          <w:jc w:val="center"/>
        </w:trPr>
        <w:tc>
          <w:tcPr>
            <w:tcW w:w="1550" w:type="dxa"/>
            <w:vMerge/>
            <w:vAlign w:val="center"/>
          </w:tcPr>
          <w:p w14:paraId="69F8E3CB" w14:textId="77777777" w:rsidR="00B15435" w:rsidRPr="00D35BD0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vMerge/>
            <w:vAlign w:val="center"/>
          </w:tcPr>
          <w:p w14:paraId="0C47E50D" w14:textId="77777777" w:rsidR="00B15435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3D2AD254" w14:textId="1803663C" w:rsidR="00B15435" w:rsidRPr="00E4427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2.941.176,00 €</w:t>
            </w:r>
          </w:p>
        </w:tc>
        <w:tc>
          <w:tcPr>
            <w:tcW w:w="3711" w:type="dxa"/>
            <w:vAlign w:val="center"/>
          </w:tcPr>
          <w:p w14:paraId="2ED3B99B" w14:textId="6EAD756B" w:rsidR="00B15435" w:rsidRPr="001702C7" w:rsidRDefault="00B15435" w:rsidP="00C12A39">
            <w:pPr>
              <w:spacing w:before="60" w:after="6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134665">
              <w:rPr>
                <w:rFonts w:ascii="Arial" w:hAnsi="Arial" w:cs="Arial"/>
                <w:sz w:val="18"/>
                <w:szCs w:val="18"/>
              </w:rPr>
              <w:t>Δημιουργία, επέκταση και εκσυγχρονισμός μονάδων προσχολικής εκπαίδευσης και φροντίδας σε περιοχές ΒΑΑ</w:t>
            </w:r>
          </w:p>
        </w:tc>
        <w:tc>
          <w:tcPr>
            <w:tcW w:w="5158" w:type="dxa"/>
            <w:vAlign w:val="center"/>
          </w:tcPr>
          <w:p w14:paraId="0B844807" w14:textId="42F28BC8" w:rsidR="00B15435" w:rsidRPr="001702C7" w:rsidRDefault="00B1543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4665">
              <w:rPr>
                <w:rFonts w:ascii="Arial" w:hAnsi="Arial" w:cs="Arial"/>
                <w:sz w:val="18"/>
                <w:szCs w:val="18"/>
              </w:rPr>
              <w:t>121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134665">
              <w:rPr>
                <w:rFonts w:ascii="Arial" w:hAnsi="Arial" w:cs="Arial"/>
                <w:sz w:val="18"/>
                <w:szCs w:val="18"/>
              </w:rPr>
              <w:t>Υποδομή για προσχολική εκπαίδευση και φροντίδα</w:t>
            </w:r>
          </w:p>
        </w:tc>
        <w:tc>
          <w:tcPr>
            <w:tcW w:w="1944" w:type="dxa"/>
            <w:vAlign w:val="center"/>
          </w:tcPr>
          <w:p w14:paraId="6CCBEA6A" w14:textId="2D5E2054" w:rsidR="00B15435" w:rsidRPr="00471D1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1D18"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B15435" w:rsidRPr="00471D18" w14:paraId="32499FD8" w14:textId="77777777" w:rsidTr="00A05D13">
        <w:trPr>
          <w:trHeight w:val="420"/>
          <w:jc w:val="center"/>
        </w:trPr>
        <w:tc>
          <w:tcPr>
            <w:tcW w:w="1550" w:type="dxa"/>
            <w:vMerge/>
            <w:vAlign w:val="center"/>
          </w:tcPr>
          <w:p w14:paraId="4BAC82B6" w14:textId="77777777" w:rsidR="00B15435" w:rsidRPr="00D35BD0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vMerge/>
            <w:vAlign w:val="center"/>
          </w:tcPr>
          <w:p w14:paraId="341F6545" w14:textId="77777777" w:rsidR="00B15435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337CEA26" w14:textId="39E67BB6" w:rsidR="00B15435" w:rsidRPr="00E4427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2.941.176,00 €</w:t>
            </w:r>
          </w:p>
        </w:tc>
        <w:tc>
          <w:tcPr>
            <w:tcW w:w="3711" w:type="dxa"/>
            <w:vAlign w:val="center"/>
          </w:tcPr>
          <w:p w14:paraId="5A2F84BA" w14:textId="2352A921" w:rsidR="00B15435" w:rsidRPr="001702C7" w:rsidRDefault="00B15435" w:rsidP="00C12A39">
            <w:pPr>
              <w:spacing w:before="60" w:after="6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134665">
              <w:rPr>
                <w:rFonts w:ascii="Arial" w:hAnsi="Arial" w:cs="Arial"/>
                <w:sz w:val="18"/>
                <w:szCs w:val="18"/>
              </w:rPr>
              <w:t>Δημιουργία, επέκταση και εκσυγχρονισμός μονάδων πρωτοβάθμιας ή δευτεροβάθμιας εκπαίδευσης σε περιοχές ΒΑΑ</w:t>
            </w:r>
          </w:p>
        </w:tc>
        <w:tc>
          <w:tcPr>
            <w:tcW w:w="5158" w:type="dxa"/>
            <w:vAlign w:val="center"/>
          </w:tcPr>
          <w:p w14:paraId="6C03B400" w14:textId="6574CDB4" w:rsidR="00B15435" w:rsidRPr="001702C7" w:rsidRDefault="00B1543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4665">
              <w:rPr>
                <w:rFonts w:ascii="Arial" w:hAnsi="Arial" w:cs="Arial"/>
                <w:sz w:val="18"/>
                <w:szCs w:val="18"/>
              </w:rPr>
              <w:t>122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134665">
              <w:rPr>
                <w:rFonts w:ascii="Arial" w:hAnsi="Arial" w:cs="Arial"/>
                <w:sz w:val="18"/>
                <w:szCs w:val="18"/>
              </w:rPr>
              <w:t>Υποδομή για πρωτοβάθμια και δευτεροβάθμια εκπαίδευση</w:t>
            </w:r>
          </w:p>
        </w:tc>
        <w:tc>
          <w:tcPr>
            <w:tcW w:w="1944" w:type="dxa"/>
            <w:vAlign w:val="center"/>
          </w:tcPr>
          <w:p w14:paraId="651D5B6F" w14:textId="0F0AEFEA" w:rsidR="00B15435" w:rsidRPr="00471D1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1D18"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B15435" w:rsidRPr="00471D18" w14:paraId="6E60D40A" w14:textId="77777777" w:rsidTr="00A05D13">
        <w:trPr>
          <w:trHeight w:val="420"/>
          <w:jc w:val="center"/>
        </w:trPr>
        <w:tc>
          <w:tcPr>
            <w:tcW w:w="1550" w:type="dxa"/>
            <w:vMerge/>
            <w:vAlign w:val="center"/>
          </w:tcPr>
          <w:p w14:paraId="34C40A53" w14:textId="77777777" w:rsidR="00B15435" w:rsidRPr="00D35BD0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vMerge/>
            <w:vAlign w:val="center"/>
          </w:tcPr>
          <w:p w14:paraId="5FCCF1AF" w14:textId="77777777" w:rsidR="00B15435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5460B71E" w14:textId="51B414EB" w:rsidR="00B15435" w:rsidRPr="00E4427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2.941.176,00 €</w:t>
            </w:r>
          </w:p>
        </w:tc>
        <w:tc>
          <w:tcPr>
            <w:tcW w:w="3711" w:type="dxa"/>
            <w:vAlign w:val="center"/>
          </w:tcPr>
          <w:p w14:paraId="1D5DCCFF" w14:textId="049355E3" w:rsidR="00B15435" w:rsidRPr="001702C7" w:rsidRDefault="00B15435" w:rsidP="00C12A39">
            <w:pPr>
              <w:spacing w:before="60" w:after="6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134665">
              <w:rPr>
                <w:rFonts w:ascii="Arial" w:hAnsi="Arial" w:cs="Arial"/>
                <w:sz w:val="18"/>
                <w:szCs w:val="18"/>
              </w:rPr>
              <w:t>Δημιουργία, επέκταση και εκσυγχρονισμός δομών στήριξης της απασχόλησης σε περιοχές ΒΑΑ</w:t>
            </w:r>
          </w:p>
        </w:tc>
        <w:tc>
          <w:tcPr>
            <w:tcW w:w="5158" w:type="dxa"/>
            <w:vAlign w:val="center"/>
          </w:tcPr>
          <w:p w14:paraId="328E16F9" w14:textId="08697F97" w:rsidR="00B15435" w:rsidRPr="001702C7" w:rsidRDefault="00B1543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4665">
              <w:rPr>
                <w:rFonts w:ascii="Arial" w:hAnsi="Arial" w:cs="Arial"/>
                <w:sz w:val="18"/>
                <w:szCs w:val="18"/>
              </w:rPr>
              <w:t>127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134665">
              <w:rPr>
                <w:rFonts w:ascii="Arial" w:hAnsi="Arial" w:cs="Arial"/>
                <w:sz w:val="18"/>
                <w:szCs w:val="18"/>
              </w:rPr>
              <w:t>Άλλες κοινωνικές υποδομές που συμβάλλουν στην κοινωνική ένταξη στην κοινότητα</w:t>
            </w:r>
          </w:p>
        </w:tc>
        <w:tc>
          <w:tcPr>
            <w:tcW w:w="1944" w:type="dxa"/>
            <w:vAlign w:val="center"/>
          </w:tcPr>
          <w:p w14:paraId="10141B1D" w14:textId="31A29CBB" w:rsidR="00B15435" w:rsidRPr="00471D1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1D18"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B15435" w:rsidRPr="00471D18" w14:paraId="5A98A2F1" w14:textId="77777777" w:rsidTr="00A05D13">
        <w:trPr>
          <w:trHeight w:val="420"/>
          <w:jc w:val="center"/>
        </w:trPr>
        <w:tc>
          <w:tcPr>
            <w:tcW w:w="1550" w:type="dxa"/>
            <w:vMerge/>
            <w:vAlign w:val="center"/>
          </w:tcPr>
          <w:p w14:paraId="61D4F56F" w14:textId="77777777" w:rsidR="00B15435" w:rsidRPr="00D35BD0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vMerge/>
            <w:vAlign w:val="center"/>
          </w:tcPr>
          <w:p w14:paraId="41D89F8E" w14:textId="77777777" w:rsidR="00B15435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2E6DEA92" w14:textId="408B1DCE" w:rsidR="00B15435" w:rsidRPr="00E4427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2.941.176,00 €</w:t>
            </w:r>
          </w:p>
        </w:tc>
        <w:tc>
          <w:tcPr>
            <w:tcW w:w="3711" w:type="dxa"/>
            <w:vAlign w:val="center"/>
          </w:tcPr>
          <w:p w14:paraId="49CCB0AA" w14:textId="114DF31B" w:rsidR="00B15435" w:rsidRPr="001702C7" w:rsidRDefault="00B15435" w:rsidP="00C12A39">
            <w:pPr>
              <w:spacing w:before="60" w:after="6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134665">
              <w:rPr>
                <w:rFonts w:ascii="Arial" w:hAnsi="Arial" w:cs="Arial"/>
                <w:sz w:val="18"/>
                <w:szCs w:val="18"/>
              </w:rPr>
              <w:t>Προστασία, ανάδειξη και αξιοποίηση πολιτιστικών υποδομών σε περιοχές ΒΑΑ</w:t>
            </w:r>
          </w:p>
        </w:tc>
        <w:tc>
          <w:tcPr>
            <w:tcW w:w="5158" w:type="dxa"/>
            <w:vAlign w:val="center"/>
          </w:tcPr>
          <w:p w14:paraId="4CA24A7D" w14:textId="29321E9A" w:rsidR="00B15435" w:rsidRPr="001702C7" w:rsidRDefault="00B1543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4665">
              <w:rPr>
                <w:rFonts w:ascii="Arial" w:hAnsi="Arial" w:cs="Arial"/>
                <w:sz w:val="18"/>
                <w:szCs w:val="18"/>
              </w:rPr>
              <w:t>166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134665">
              <w:rPr>
                <w:rFonts w:ascii="Arial" w:hAnsi="Arial" w:cs="Arial"/>
                <w:sz w:val="18"/>
                <w:szCs w:val="18"/>
              </w:rPr>
              <w:t>Προστασία, ανάπτυξη και προβολή της πολιτιστικής κληρονομιάς και των πολιτιστικών υπηρεσιών</w:t>
            </w:r>
          </w:p>
        </w:tc>
        <w:tc>
          <w:tcPr>
            <w:tcW w:w="1944" w:type="dxa"/>
            <w:vAlign w:val="center"/>
          </w:tcPr>
          <w:p w14:paraId="09108A5C" w14:textId="1294F2B8" w:rsidR="00B15435" w:rsidRPr="00471D1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1D18"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B15435" w:rsidRPr="00471D18" w14:paraId="6B61070A" w14:textId="77777777" w:rsidTr="00A05D13">
        <w:trPr>
          <w:trHeight w:val="420"/>
          <w:jc w:val="center"/>
        </w:trPr>
        <w:tc>
          <w:tcPr>
            <w:tcW w:w="1550" w:type="dxa"/>
            <w:vMerge/>
            <w:tcBorders>
              <w:bottom w:val="single" w:sz="4" w:space="0" w:color="auto"/>
            </w:tcBorders>
            <w:vAlign w:val="center"/>
          </w:tcPr>
          <w:p w14:paraId="3B18257F" w14:textId="77777777" w:rsidR="00B15435" w:rsidRPr="00D35BD0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vMerge/>
            <w:tcBorders>
              <w:bottom w:val="single" w:sz="4" w:space="0" w:color="auto"/>
            </w:tcBorders>
            <w:vAlign w:val="center"/>
          </w:tcPr>
          <w:p w14:paraId="28635334" w14:textId="77777777" w:rsidR="00B15435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14:paraId="057BB21C" w14:textId="7EB4EDDE" w:rsidR="00B15435" w:rsidRPr="00E44278" w:rsidRDefault="004C7C6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20E7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9.817.905</w:t>
            </w:r>
            <w:r w:rsidR="00A20E7A" w:rsidRPr="00A20E7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,00</w:t>
            </w:r>
            <w:r w:rsidR="00B15435" w:rsidRPr="00A20E7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€</w:t>
            </w:r>
          </w:p>
        </w:tc>
        <w:tc>
          <w:tcPr>
            <w:tcW w:w="3711" w:type="dxa"/>
            <w:tcBorders>
              <w:bottom w:val="single" w:sz="4" w:space="0" w:color="auto"/>
            </w:tcBorders>
            <w:vAlign w:val="center"/>
          </w:tcPr>
          <w:p w14:paraId="756C82D5" w14:textId="2DB6FA14" w:rsidR="00B15435" w:rsidRPr="00134665" w:rsidRDefault="00B15435" w:rsidP="00C12A39">
            <w:pPr>
              <w:spacing w:before="60" w:after="6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B15435">
              <w:rPr>
                <w:rFonts w:ascii="Arial" w:hAnsi="Arial" w:cs="Arial"/>
                <w:sz w:val="18"/>
                <w:szCs w:val="18"/>
              </w:rPr>
              <w:t>Υλική ανάπλαση και ασφάλεια δημόσιων χώρων σε περιοχές ΒΑΑ</w:t>
            </w:r>
          </w:p>
        </w:tc>
        <w:tc>
          <w:tcPr>
            <w:tcW w:w="5158" w:type="dxa"/>
            <w:tcBorders>
              <w:bottom w:val="single" w:sz="4" w:space="0" w:color="auto"/>
            </w:tcBorders>
            <w:vAlign w:val="center"/>
          </w:tcPr>
          <w:p w14:paraId="5EE41B17" w14:textId="6B604FDB" w:rsidR="00B15435" w:rsidRPr="00134665" w:rsidRDefault="00B1543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15435">
              <w:rPr>
                <w:rFonts w:ascii="Arial" w:hAnsi="Arial" w:cs="Arial"/>
                <w:sz w:val="18"/>
                <w:szCs w:val="18"/>
              </w:rPr>
              <w:t>168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B15435">
              <w:rPr>
                <w:rFonts w:ascii="Arial" w:hAnsi="Arial" w:cs="Arial"/>
                <w:sz w:val="18"/>
                <w:szCs w:val="18"/>
              </w:rPr>
              <w:t>Φυσική ανάπλαση και ασφάλεια δημόσιων χώρων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vAlign w:val="center"/>
          </w:tcPr>
          <w:p w14:paraId="6FF028FB" w14:textId="125AF604" w:rsidR="00B15435" w:rsidRPr="00471D1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1D18"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B15435" w:rsidRPr="00471D18" w14:paraId="05CFF928" w14:textId="1CA853DE" w:rsidTr="00A05D13">
        <w:trPr>
          <w:trHeight w:val="396"/>
          <w:jc w:val="center"/>
        </w:trPr>
        <w:tc>
          <w:tcPr>
            <w:tcW w:w="3183" w:type="dxa"/>
            <w:gridSpan w:val="2"/>
            <w:shd w:val="clear" w:color="auto" w:fill="B4C6E7" w:themeFill="accent1" w:themeFillTint="66"/>
            <w:vAlign w:val="center"/>
          </w:tcPr>
          <w:p w14:paraId="666ABF19" w14:textId="5C90693F" w:rsidR="00B15435" w:rsidRPr="00471D1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1D18">
              <w:rPr>
                <w:rFonts w:ascii="Arial" w:hAnsi="Arial" w:cs="Arial"/>
                <w:b/>
                <w:bCs/>
                <w:sz w:val="18"/>
                <w:szCs w:val="18"/>
              </w:rPr>
              <w:t>ΣΥΝΟΛΟ</w:t>
            </w:r>
          </w:p>
        </w:tc>
        <w:tc>
          <w:tcPr>
            <w:tcW w:w="1517" w:type="dxa"/>
            <w:shd w:val="clear" w:color="auto" w:fill="B4C6E7" w:themeFill="accent1" w:themeFillTint="66"/>
            <w:vAlign w:val="center"/>
          </w:tcPr>
          <w:p w14:paraId="73990070" w14:textId="3CB57A66" w:rsidR="00B15435" w:rsidRPr="00E44278" w:rsidRDefault="00922EF9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64.000.000,00</w:t>
            </w:r>
            <w:r w:rsidR="00B15435" w:rsidRPr="00E4427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€</w:t>
            </w:r>
          </w:p>
        </w:tc>
        <w:tc>
          <w:tcPr>
            <w:tcW w:w="3711" w:type="dxa"/>
            <w:shd w:val="clear" w:color="auto" w:fill="B4C6E7" w:themeFill="accent1" w:themeFillTint="66"/>
            <w:vAlign w:val="center"/>
          </w:tcPr>
          <w:p w14:paraId="28321759" w14:textId="089C69F1" w:rsidR="00B15435" w:rsidRPr="00471D18" w:rsidRDefault="00B1543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58" w:type="dxa"/>
            <w:shd w:val="clear" w:color="auto" w:fill="B4C6E7" w:themeFill="accent1" w:themeFillTint="66"/>
            <w:vAlign w:val="center"/>
          </w:tcPr>
          <w:p w14:paraId="24B66F13" w14:textId="77777777" w:rsidR="00B15435" w:rsidRPr="00471D18" w:rsidRDefault="00B15435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4" w:type="dxa"/>
            <w:shd w:val="clear" w:color="auto" w:fill="B4C6E7" w:themeFill="accent1" w:themeFillTint="66"/>
            <w:vAlign w:val="center"/>
          </w:tcPr>
          <w:p w14:paraId="00A62D4A" w14:textId="77777777" w:rsidR="00B15435" w:rsidRPr="00471D18" w:rsidRDefault="00B15435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715C5A0" w14:textId="2EB00324" w:rsidR="00012B7F" w:rsidRDefault="00012B7F">
      <w:pPr>
        <w:rPr>
          <w:rFonts w:ascii="Arial" w:hAnsi="Arial" w:cs="Arial"/>
          <w:sz w:val="18"/>
          <w:szCs w:val="18"/>
        </w:rPr>
      </w:pPr>
    </w:p>
    <w:p w14:paraId="317548A8" w14:textId="5A01CA89" w:rsidR="00F01256" w:rsidRDefault="00F01256">
      <w:pPr>
        <w:rPr>
          <w:rFonts w:ascii="Arial" w:hAnsi="Arial" w:cs="Arial"/>
          <w:sz w:val="18"/>
          <w:szCs w:val="18"/>
        </w:rPr>
      </w:pPr>
    </w:p>
    <w:p w14:paraId="11C3C423" w14:textId="03222550" w:rsidR="00E27B20" w:rsidRDefault="00E27B20">
      <w:pPr>
        <w:rPr>
          <w:rFonts w:ascii="Arial" w:hAnsi="Arial" w:cs="Arial"/>
          <w:sz w:val="18"/>
          <w:szCs w:val="18"/>
        </w:rPr>
      </w:pPr>
    </w:p>
    <w:p w14:paraId="4FFE12C7" w14:textId="616CC68B" w:rsidR="00E27B20" w:rsidRDefault="00E27B20">
      <w:pPr>
        <w:rPr>
          <w:rFonts w:ascii="Arial" w:hAnsi="Arial" w:cs="Arial"/>
          <w:sz w:val="18"/>
          <w:szCs w:val="18"/>
        </w:rPr>
      </w:pPr>
    </w:p>
    <w:p w14:paraId="2509BF8E" w14:textId="2AA745B6" w:rsidR="00E27B20" w:rsidRDefault="00E27B20">
      <w:pPr>
        <w:rPr>
          <w:rFonts w:ascii="Arial" w:hAnsi="Arial" w:cs="Arial"/>
          <w:sz w:val="18"/>
          <w:szCs w:val="18"/>
        </w:rPr>
      </w:pPr>
    </w:p>
    <w:p w14:paraId="6E2A2F9B" w14:textId="13E44BDD" w:rsidR="00E27B20" w:rsidRDefault="00E27B20">
      <w:pPr>
        <w:rPr>
          <w:rFonts w:ascii="Arial" w:hAnsi="Arial" w:cs="Arial"/>
          <w:sz w:val="18"/>
          <w:szCs w:val="18"/>
        </w:rPr>
      </w:pPr>
    </w:p>
    <w:p w14:paraId="383F188E" w14:textId="17E825FD" w:rsidR="00E27B20" w:rsidRDefault="00E27B20">
      <w:pPr>
        <w:rPr>
          <w:rFonts w:ascii="Arial" w:hAnsi="Arial" w:cs="Arial"/>
          <w:sz w:val="18"/>
          <w:szCs w:val="18"/>
        </w:rPr>
      </w:pPr>
    </w:p>
    <w:p w14:paraId="40062012" w14:textId="159C2A0E" w:rsidR="00E27B20" w:rsidRDefault="00E27B20">
      <w:pPr>
        <w:rPr>
          <w:rFonts w:ascii="Arial" w:hAnsi="Arial" w:cs="Arial"/>
          <w:sz w:val="18"/>
          <w:szCs w:val="18"/>
        </w:rPr>
      </w:pPr>
    </w:p>
    <w:p w14:paraId="23062890" w14:textId="5603C121" w:rsidR="00E27B20" w:rsidRDefault="00E27B20">
      <w:pPr>
        <w:rPr>
          <w:rFonts w:ascii="Arial" w:hAnsi="Arial" w:cs="Arial"/>
          <w:sz w:val="18"/>
          <w:szCs w:val="18"/>
        </w:rPr>
      </w:pPr>
    </w:p>
    <w:p w14:paraId="69150513" w14:textId="69EE0DA7" w:rsidR="00E27B20" w:rsidRDefault="00E27B20">
      <w:pPr>
        <w:rPr>
          <w:rFonts w:ascii="Arial" w:hAnsi="Arial" w:cs="Arial"/>
          <w:sz w:val="18"/>
          <w:szCs w:val="18"/>
        </w:rPr>
      </w:pPr>
    </w:p>
    <w:p w14:paraId="6C8EB394" w14:textId="77777777" w:rsidR="00E27B20" w:rsidRDefault="00E27B20">
      <w:pPr>
        <w:rPr>
          <w:rFonts w:ascii="Arial" w:hAnsi="Arial" w:cs="Arial"/>
          <w:sz w:val="18"/>
          <w:szCs w:val="18"/>
        </w:rPr>
      </w:pPr>
    </w:p>
    <w:p w14:paraId="500D8CB9" w14:textId="77777777" w:rsidR="00E44278" w:rsidRPr="00E44278" w:rsidRDefault="00E44278" w:rsidP="00E44278">
      <w:pPr>
        <w:jc w:val="center"/>
        <w:rPr>
          <w:rFonts w:ascii="Arial" w:hAnsi="Arial" w:cs="Arial"/>
          <w:sz w:val="20"/>
          <w:szCs w:val="20"/>
        </w:rPr>
      </w:pPr>
      <w:r w:rsidRPr="00E44278">
        <w:rPr>
          <w:rFonts w:ascii="Arial" w:hAnsi="Arial" w:cs="Arial"/>
          <w:b/>
          <w:bCs/>
          <w:sz w:val="20"/>
          <w:szCs w:val="20"/>
        </w:rPr>
        <w:lastRenderedPageBreak/>
        <w:t xml:space="preserve">ΠΙΝΑΚΑΣ 2: Κατανομή πόρων σε ΔΔ για υλοποίηση </w:t>
      </w:r>
      <w:proofErr w:type="spellStart"/>
      <w:r w:rsidRPr="00E44278">
        <w:rPr>
          <w:rFonts w:ascii="Arial" w:hAnsi="Arial" w:cs="Arial"/>
          <w:b/>
          <w:bCs/>
          <w:sz w:val="20"/>
          <w:szCs w:val="20"/>
        </w:rPr>
        <w:t>επικαιροποιημένων</w:t>
      </w:r>
      <w:proofErr w:type="spellEnd"/>
      <w:r w:rsidRPr="00E44278">
        <w:rPr>
          <w:rFonts w:ascii="Arial" w:hAnsi="Arial" w:cs="Arial"/>
          <w:b/>
          <w:bCs/>
          <w:sz w:val="20"/>
          <w:szCs w:val="20"/>
        </w:rPr>
        <w:t xml:space="preserve"> ΣΒΑΑ ανά επιλέξιμο Ειδικό Στόχο του Προγράμματος και ανά ΣΒΑΑ</w:t>
      </w:r>
    </w:p>
    <w:tbl>
      <w:tblPr>
        <w:tblStyle w:val="a3"/>
        <w:tblW w:w="10588" w:type="dxa"/>
        <w:jc w:val="center"/>
        <w:tblLook w:val="04A0" w:firstRow="1" w:lastRow="0" w:firstColumn="1" w:lastColumn="0" w:noHBand="0" w:noVBand="1"/>
      </w:tblPr>
      <w:tblGrid>
        <w:gridCol w:w="1664"/>
        <w:gridCol w:w="935"/>
        <w:gridCol w:w="1855"/>
        <w:gridCol w:w="1830"/>
        <w:gridCol w:w="1829"/>
        <w:gridCol w:w="2475"/>
      </w:tblGrid>
      <w:tr w:rsidR="00E27B20" w:rsidRPr="00E44278" w14:paraId="01645879" w14:textId="77777777" w:rsidTr="00E27B20">
        <w:trPr>
          <w:trHeight w:val="413"/>
          <w:jc w:val="center"/>
        </w:trPr>
        <w:tc>
          <w:tcPr>
            <w:tcW w:w="1664" w:type="dxa"/>
            <w:tcBorders>
              <w:bottom w:val="single" w:sz="4" w:space="0" w:color="auto"/>
            </w:tcBorders>
            <w:shd w:val="clear" w:color="auto" w:fill="1F3864" w:themeFill="accent1" w:themeFillShade="80"/>
            <w:vAlign w:val="center"/>
          </w:tcPr>
          <w:p w14:paraId="32DC77BD" w14:textId="77777777" w:rsidR="00E27B20" w:rsidRPr="00E44278" w:rsidRDefault="00E27B20" w:rsidP="00E44278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sz w:val="18"/>
                <w:szCs w:val="18"/>
              </w:rPr>
              <w:t>Προτεραιότητα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1F3864" w:themeFill="accent1" w:themeFillShade="80"/>
            <w:vAlign w:val="center"/>
          </w:tcPr>
          <w:p w14:paraId="4EEA6207" w14:textId="77777777" w:rsidR="00E27B20" w:rsidRPr="00E44278" w:rsidRDefault="00E27B20" w:rsidP="00E44278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sz w:val="18"/>
                <w:szCs w:val="18"/>
              </w:rPr>
              <w:t>Ειδικός Στόχος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1F3864" w:themeFill="accent1" w:themeFillShade="80"/>
            <w:vAlign w:val="center"/>
          </w:tcPr>
          <w:p w14:paraId="10BF949E" w14:textId="20849946" w:rsidR="00E27B20" w:rsidRPr="00E44278" w:rsidRDefault="00E27B20" w:rsidP="00E44278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sz w:val="18"/>
                <w:szCs w:val="18"/>
              </w:rPr>
              <w:t>Πόροι για ΣΒΑΑ-ΛΑΜΙΑ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shd w:val="clear" w:color="auto" w:fill="1F3864" w:themeFill="accent1" w:themeFillShade="80"/>
            <w:vAlign w:val="center"/>
          </w:tcPr>
          <w:p w14:paraId="20B51E5C" w14:textId="50D3447C" w:rsidR="00E27B20" w:rsidRPr="00E44278" w:rsidRDefault="00E27B20" w:rsidP="00E44278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sz w:val="18"/>
                <w:szCs w:val="18"/>
              </w:rPr>
              <w:t>Πόροι για ΣΒΑΑ-ΧΑΛΚΙΔΑ</w:t>
            </w:r>
          </w:p>
        </w:tc>
        <w:tc>
          <w:tcPr>
            <w:tcW w:w="1829" w:type="dxa"/>
            <w:tcBorders>
              <w:bottom w:val="single" w:sz="4" w:space="0" w:color="auto"/>
            </w:tcBorders>
            <w:shd w:val="clear" w:color="auto" w:fill="1F3864" w:themeFill="accent1" w:themeFillShade="80"/>
            <w:vAlign w:val="center"/>
          </w:tcPr>
          <w:p w14:paraId="5F5A624C" w14:textId="076285C8" w:rsidR="00E27B20" w:rsidRPr="00E44278" w:rsidRDefault="00465E7B" w:rsidP="00E27B20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Πόροι για ΣΒΑΑ ΟΙΚΙΣΤΙΚΗΣ ΕΝΟΤΗΤΑΣ ΔΗΜΩΝ ΛΕΒΑΔΕΩΝ, ΘΗΒΑΙΩΝ, ΑΛΙΑΡΤΟΥ-ΘΕΣΠΙΕΩΝ</w:t>
            </w:r>
          </w:p>
        </w:tc>
        <w:tc>
          <w:tcPr>
            <w:tcW w:w="2475" w:type="dxa"/>
            <w:tcBorders>
              <w:bottom w:val="single" w:sz="4" w:space="0" w:color="auto"/>
            </w:tcBorders>
            <w:shd w:val="clear" w:color="auto" w:fill="1F3864" w:themeFill="accent1" w:themeFillShade="80"/>
            <w:vAlign w:val="center"/>
          </w:tcPr>
          <w:p w14:paraId="4436B256" w14:textId="77777777" w:rsidR="00E27B20" w:rsidRPr="00E44278" w:rsidRDefault="00E27B20" w:rsidP="00E44278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Σύνολο πόρων (ΔΔ) για </w:t>
            </w:r>
            <w:proofErr w:type="spellStart"/>
            <w:r w:rsidRPr="00E44278">
              <w:rPr>
                <w:rFonts w:ascii="Arial" w:hAnsi="Arial" w:cs="Arial"/>
                <w:b/>
                <w:bCs/>
                <w:sz w:val="18"/>
                <w:szCs w:val="18"/>
              </w:rPr>
              <w:t>επικαιροποιημένες</w:t>
            </w:r>
            <w:proofErr w:type="spellEnd"/>
            <w:r w:rsidRPr="00E4427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ΣΒΑΑ</w:t>
            </w:r>
          </w:p>
        </w:tc>
      </w:tr>
      <w:tr w:rsidR="00E27B20" w:rsidRPr="00E44278" w14:paraId="355B9516" w14:textId="77777777" w:rsidTr="00E27B20">
        <w:trPr>
          <w:trHeight w:val="413"/>
          <w:jc w:val="center"/>
        </w:trPr>
        <w:tc>
          <w:tcPr>
            <w:tcW w:w="1664" w:type="dxa"/>
            <w:shd w:val="clear" w:color="auto" w:fill="auto"/>
            <w:vAlign w:val="center"/>
          </w:tcPr>
          <w:p w14:paraId="70867A8A" w14:textId="38168301" w:rsidR="00E27B20" w:rsidRPr="00E44278" w:rsidRDefault="00E27B20" w:rsidP="00B05347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sz w:val="18"/>
                <w:szCs w:val="18"/>
              </w:rPr>
              <w:t>1 (ΕΤΠΑ)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721803DB" w14:textId="21A756C5" w:rsidR="00E27B20" w:rsidRPr="00E44278" w:rsidRDefault="00E27B20" w:rsidP="00B05347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3DB">
              <w:rPr>
                <w:rFonts w:ascii="Arial" w:hAnsi="Arial" w:cs="Arial"/>
                <w:b/>
                <w:bCs/>
                <w:sz w:val="18"/>
                <w:szCs w:val="18"/>
              </w:rPr>
              <w:t>RSO1.3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8CEFD" w14:textId="14986FAA" w:rsidR="00E27B20" w:rsidRPr="004D6E26" w:rsidRDefault="004D6E26" w:rsidP="004D6E26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93.750,00</w:t>
            </w:r>
            <w:r w:rsidR="00E27B20" w:rsidRPr="004D6E26">
              <w:rPr>
                <w:rFonts w:ascii="Arial" w:hAnsi="Arial" w:cs="Arial"/>
                <w:sz w:val="18"/>
                <w:szCs w:val="18"/>
              </w:rPr>
              <w:t xml:space="preserve"> €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7F13" w14:textId="5732442A" w:rsidR="00E27B20" w:rsidRPr="004D6E26" w:rsidRDefault="004D6E26" w:rsidP="004D6E26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112.500,00</w:t>
            </w:r>
            <w:r w:rsidR="00E27B20" w:rsidRPr="004D6E26">
              <w:rPr>
                <w:rFonts w:ascii="Arial" w:hAnsi="Arial" w:cs="Arial"/>
                <w:sz w:val="18"/>
                <w:szCs w:val="18"/>
              </w:rPr>
              <w:t xml:space="preserve"> €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CDA77" w14:textId="7F94C2A6" w:rsidR="00E27B20" w:rsidRPr="004D6E26" w:rsidRDefault="004D6E26" w:rsidP="004D6E26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93.750,00</w:t>
            </w:r>
            <w:r w:rsidR="00E27B20" w:rsidRPr="004D6E26">
              <w:rPr>
                <w:rFonts w:ascii="Arial" w:hAnsi="Arial" w:cs="Arial"/>
                <w:sz w:val="18"/>
                <w:szCs w:val="18"/>
              </w:rPr>
              <w:t xml:space="preserve"> €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B42B" w14:textId="1115EF82" w:rsidR="00E27B20" w:rsidRPr="00E44278" w:rsidRDefault="00E27B20" w:rsidP="00B05347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300.000,00</w:t>
            </w:r>
            <w:r w:rsidRPr="00B05347">
              <w:rPr>
                <w:rFonts w:ascii="Arial" w:hAnsi="Arial" w:cs="Arial"/>
                <w:sz w:val="18"/>
                <w:szCs w:val="18"/>
              </w:rPr>
              <w:t xml:space="preserve"> €</w:t>
            </w:r>
          </w:p>
        </w:tc>
      </w:tr>
      <w:tr w:rsidR="00E27B20" w:rsidRPr="00E44278" w14:paraId="2F8DC786" w14:textId="77777777" w:rsidTr="00E27B20">
        <w:trPr>
          <w:trHeight w:val="413"/>
          <w:jc w:val="center"/>
        </w:trPr>
        <w:tc>
          <w:tcPr>
            <w:tcW w:w="1664" w:type="dxa"/>
            <w:shd w:val="clear" w:color="auto" w:fill="auto"/>
            <w:vAlign w:val="center"/>
          </w:tcPr>
          <w:p w14:paraId="3B968171" w14:textId="4D9645A8" w:rsidR="00E27B20" w:rsidRPr="00C263DB" w:rsidRDefault="00E27B20" w:rsidP="00B05347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2(ΕΤΠΑ)</w:t>
            </w:r>
          </w:p>
        </w:tc>
        <w:tc>
          <w:tcPr>
            <w:tcW w:w="935" w:type="dxa"/>
            <w:vAlign w:val="center"/>
          </w:tcPr>
          <w:p w14:paraId="17F08E5D" w14:textId="22F58587" w:rsidR="00E27B20" w:rsidRPr="00E44278" w:rsidRDefault="004D6E26" w:rsidP="00B05347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RSO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2.7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2561D" w14:textId="2F6F141A" w:rsidR="00E27B20" w:rsidRPr="004D6E26" w:rsidRDefault="004D6E26" w:rsidP="00B05347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E26">
              <w:rPr>
                <w:rFonts w:ascii="Arial" w:hAnsi="Arial" w:cs="Arial"/>
                <w:sz w:val="18"/>
                <w:szCs w:val="18"/>
              </w:rPr>
              <w:t>625.000,00</w:t>
            </w:r>
            <w:r w:rsidR="00E27B20" w:rsidRPr="004D6E26">
              <w:rPr>
                <w:rFonts w:ascii="Arial" w:hAnsi="Arial" w:cs="Arial"/>
                <w:sz w:val="18"/>
                <w:szCs w:val="18"/>
              </w:rPr>
              <w:t xml:space="preserve"> €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E3F39" w14:textId="5D8B9779" w:rsidR="00E27B20" w:rsidRPr="004D6E26" w:rsidRDefault="004D6E26" w:rsidP="00B05347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E26">
              <w:rPr>
                <w:rFonts w:ascii="Arial" w:hAnsi="Arial" w:cs="Arial"/>
                <w:sz w:val="18"/>
                <w:szCs w:val="18"/>
              </w:rPr>
              <w:t>750.000,00</w:t>
            </w:r>
            <w:r w:rsidR="00E27B20" w:rsidRPr="004D6E26">
              <w:rPr>
                <w:rFonts w:ascii="Arial" w:hAnsi="Arial" w:cs="Arial"/>
                <w:sz w:val="18"/>
                <w:szCs w:val="18"/>
              </w:rPr>
              <w:t xml:space="preserve"> €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3963" w14:textId="23B7E78E" w:rsidR="00E27B20" w:rsidRPr="004D6E26" w:rsidRDefault="004D6E26" w:rsidP="00B05347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E26">
              <w:rPr>
                <w:rFonts w:ascii="Arial" w:hAnsi="Arial" w:cs="Arial"/>
                <w:sz w:val="18"/>
                <w:szCs w:val="18"/>
              </w:rPr>
              <w:t>625.000,00</w:t>
            </w:r>
            <w:r w:rsidR="00E27B20" w:rsidRPr="004D6E26">
              <w:rPr>
                <w:rFonts w:ascii="Arial" w:hAnsi="Arial" w:cs="Arial"/>
                <w:sz w:val="18"/>
                <w:szCs w:val="18"/>
              </w:rPr>
              <w:t xml:space="preserve"> €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60C3" w14:textId="5C4AFFAB" w:rsidR="00E27B20" w:rsidRPr="00B05347" w:rsidRDefault="00E27B20" w:rsidP="00B05347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2.000.000,00</w:t>
            </w:r>
            <w:r w:rsidRPr="00B05347">
              <w:rPr>
                <w:rFonts w:ascii="Arial" w:hAnsi="Arial" w:cs="Arial"/>
                <w:sz w:val="18"/>
                <w:szCs w:val="18"/>
              </w:rPr>
              <w:t xml:space="preserve"> €</w:t>
            </w:r>
          </w:p>
        </w:tc>
      </w:tr>
      <w:tr w:rsidR="00E27B20" w:rsidRPr="00E44278" w14:paraId="3C39BCD1" w14:textId="77777777" w:rsidTr="00E27B20">
        <w:trPr>
          <w:trHeight w:val="413"/>
          <w:jc w:val="center"/>
        </w:trPr>
        <w:tc>
          <w:tcPr>
            <w:tcW w:w="1664" w:type="dxa"/>
            <w:vMerge w:val="restart"/>
            <w:shd w:val="clear" w:color="auto" w:fill="auto"/>
            <w:vAlign w:val="center"/>
          </w:tcPr>
          <w:p w14:paraId="2BCB5582" w14:textId="41EBF45B" w:rsidR="00E27B20" w:rsidRPr="00E44278" w:rsidRDefault="00E27B20" w:rsidP="00B05347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7B20">
              <w:rPr>
                <w:rFonts w:ascii="Arial" w:hAnsi="Arial" w:cs="Arial"/>
                <w:b/>
                <w:bCs/>
                <w:sz w:val="18"/>
                <w:szCs w:val="18"/>
              </w:rPr>
              <w:t>4.2 (ΕΚΤ+)</w:t>
            </w:r>
          </w:p>
        </w:tc>
        <w:tc>
          <w:tcPr>
            <w:tcW w:w="935" w:type="dxa"/>
            <w:vAlign w:val="center"/>
          </w:tcPr>
          <w:p w14:paraId="329C2FB3" w14:textId="44C2384F" w:rsidR="00E27B20" w:rsidRPr="00E44278" w:rsidRDefault="00E27B20" w:rsidP="00B05347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4.ια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EA6D8" w14:textId="7E0F3A19" w:rsidR="00E27B20" w:rsidRPr="004D6E26" w:rsidRDefault="004D6E26" w:rsidP="00B05347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E26">
              <w:rPr>
                <w:rFonts w:ascii="Arial" w:hAnsi="Arial" w:cs="Arial"/>
                <w:sz w:val="18"/>
                <w:szCs w:val="18"/>
              </w:rPr>
              <w:t>1.708.743,50</w:t>
            </w:r>
            <w:r w:rsidR="00E27B20" w:rsidRPr="004D6E26">
              <w:rPr>
                <w:rFonts w:ascii="Arial" w:hAnsi="Arial" w:cs="Arial"/>
                <w:sz w:val="18"/>
                <w:szCs w:val="18"/>
              </w:rPr>
              <w:t xml:space="preserve"> €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6483" w14:textId="5D1B8D22" w:rsidR="00E27B20" w:rsidRPr="004D6E26" w:rsidRDefault="004D6E26" w:rsidP="00B05347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E26">
              <w:rPr>
                <w:rFonts w:ascii="Arial" w:hAnsi="Arial" w:cs="Arial"/>
                <w:sz w:val="18"/>
                <w:szCs w:val="18"/>
              </w:rPr>
              <w:t>2.050.492,00</w:t>
            </w:r>
            <w:r w:rsidR="00E27B20" w:rsidRPr="004D6E26">
              <w:rPr>
                <w:rFonts w:ascii="Arial" w:hAnsi="Arial" w:cs="Arial"/>
                <w:sz w:val="18"/>
                <w:szCs w:val="18"/>
              </w:rPr>
              <w:t xml:space="preserve"> €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3F0B3" w14:textId="59A0BAE8" w:rsidR="00E27B20" w:rsidRPr="004D6E26" w:rsidRDefault="004D6E26" w:rsidP="00B05347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E26">
              <w:rPr>
                <w:rFonts w:ascii="Arial" w:hAnsi="Arial" w:cs="Arial"/>
                <w:sz w:val="18"/>
                <w:szCs w:val="18"/>
              </w:rPr>
              <w:t>1.708.743,50</w:t>
            </w:r>
            <w:r w:rsidR="00E27B20" w:rsidRPr="004D6E26">
              <w:rPr>
                <w:rFonts w:ascii="Arial" w:hAnsi="Arial" w:cs="Arial"/>
                <w:sz w:val="18"/>
                <w:szCs w:val="18"/>
              </w:rPr>
              <w:t xml:space="preserve"> €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2790" w14:textId="08BF95C6" w:rsidR="00E27B20" w:rsidRPr="00E44278" w:rsidRDefault="00E27B20" w:rsidP="00B05347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5.467.979,00</w:t>
            </w:r>
            <w:r w:rsidRPr="00B05347">
              <w:rPr>
                <w:rFonts w:ascii="Arial" w:hAnsi="Arial" w:cs="Arial"/>
                <w:sz w:val="18"/>
                <w:szCs w:val="18"/>
              </w:rPr>
              <w:t xml:space="preserve"> €</w:t>
            </w:r>
          </w:p>
        </w:tc>
      </w:tr>
      <w:tr w:rsidR="00E27B20" w:rsidRPr="00E44278" w14:paraId="76D6F2A3" w14:textId="77777777" w:rsidTr="00E27B20">
        <w:trPr>
          <w:trHeight w:val="413"/>
          <w:jc w:val="center"/>
        </w:trPr>
        <w:tc>
          <w:tcPr>
            <w:tcW w:w="1664" w:type="dxa"/>
            <w:vMerge/>
            <w:shd w:val="clear" w:color="auto" w:fill="auto"/>
            <w:vAlign w:val="center"/>
          </w:tcPr>
          <w:p w14:paraId="0E0D815C" w14:textId="77777777" w:rsidR="00E27B20" w:rsidRPr="00E44278" w:rsidRDefault="00E27B20" w:rsidP="00B05347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37285B52" w14:textId="69F70A42" w:rsidR="00E27B20" w:rsidRPr="00E44278" w:rsidRDefault="00E27B20" w:rsidP="00B05347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4.ιβ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43BC5" w14:textId="18A9AF47" w:rsidR="00E27B20" w:rsidRPr="004D6E26" w:rsidRDefault="004D6E26" w:rsidP="00B05347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E26">
              <w:rPr>
                <w:rFonts w:ascii="Arial" w:hAnsi="Arial" w:cs="Arial"/>
                <w:sz w:val="18"/>
                <w:szCs w:val="18"/>
              </w:rPr>
              <w:t>350.000,00</w:t>
            </w:r>
            <w:r w:rsidR="00E27B20" w:rsidRPr="004D6E26">
              <w:rPr>
                <w:rFonts w:ascii="Arial" w:hAnsi="Arial" w:cs="Arial"/>
                <w:sz w:val="18"/>
                <w:szCs w:val="18"/>
              </w:rPr>
              <w:t xml:space="preserve"> €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5CC62" w14:textId="62A7D2B1" w:rsidR="00E27B20" w:rsidRPr="004D6E26" w:rsidRDefault="004D6E26" w:rsidP="004D6E26">
            <w:pPr>
              <w:spacing w:before="60" w:after="60" w:line="24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6E26">
              <w:rPr>
                <w:rFonts w:ascii="Arial" w:hAnsi="Arial" w:cs="Arial"/>
                <w:sz w:val="18"/>
                <w:szCs w:val="18"/>
              </w:rPr>
              <w:t>420.000,00</w:t>
            </w:r>
            <w:r w:rsidR="00E27B20" w:rsidRPr="004D6E26"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EA0F3" w14:textId="7B9AD8A8" w:rsidR="00E27B20" w:rsidRPr="004D6E26" w:rsidRDefault="004D6E26" w:rsidP="00B05347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E26">
              <w:rPr>
                <w:rFonts w:ascii="Arial" w:hAnsi="Arial" w:cs="Arial"/>
                <w:sz w:val="18"/>
                <w:szCs w:val="18"/>
              </w:rPr>
              <w:t>350.000,00</w:t>
            </w:r>
            <w:r w:rsidR="00E27B20" w:rsidRPr="004D6E26">
              <w:rPr>
                <w:rFonts w:ascii="Arial" w:hAnsi="Arial" w:cs="Arial"/>
                <w:sz w:val="18"/>
                <w:szCs w:val="18"/>
              </w:rPr>
              <w:t xml:space="preserve"> €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70E27" w14:textId="49E0F5EE" w:rsidR="00E27B20" w:rsidRPr="00E44278" w:rsidRDefault="00E27B20" w:rsidP="00B05347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1.120.000,00</w:t>
            </w:r>
            <w:r w:rsidRPr="00B05347">
              <w:rPr>
                <w:rFonts w:ascii="Arial" w:hAnsi="Arial" w:cs="Arial"/>
                <w:sz w:val="18"/>
                <w:szCs w:val="18"/>
              </w:rPr>
              <w:t xml:space="preserve"> €</w:t>
            </w:r>
          </w:p>
        </w:tc>
      </w:tr>
      <w:tr w:rsidR="00E27B20" w:rsidRPr="00E44278" w14:paraId="7061D98B" w14:textId="77777777" w:rsidTr="00E27B20">
        <w:trPr>
          <w:trHeight w:val="413"/>
          <w:jc w:val="center"/>
        </w:trPr>
        <w:tc>
          <w:tcPr>
            <w:tcW w:w="16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BFE32E" w14:textId="06DC463B" w:rsidR="00E27B20" w:rsidRPr="00E44278" w:rsidRDefault="00E27B20" w:rsidP="00B05347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5</w:t>
            </w:r>
            <w:r w:rsidRPr="00E4427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(ΕΤΠΑ)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7B54F2" w14:textId="4B7EEB6C" w:rsidR="00E27B20" w:rsidRDefault="00E27B20" w:rsidP="00B05347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sz w:val="18"/>
                <w:szCs w:val="18"/>
              </w:rPr>
              <w:t>5.i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69DDB" w14:textId="7EAA8007" w:rsidR="00E27B20" w:rsidRPr="004D6E26" w:rsidRDefault="00267A6D" w:rsidP="00267A6D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267A6D">
              <w:rPr>
                <w:rFonts w:ascii="Arial" w:hAnsi="Arial" w:cs="Arial"/>
                <w:sz w:val="18"/>
                <w:szCs w:val="18"/>
              </w:rPr>
              <w:t>17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267A6D">
              <w:rPr>
                <w:rFonts w:ascii="Arial" w:hAnsi="Arial" w:cs="Arial"/>
                <w:sz w:val="18"/>
                <w:szCs w:val="18"/>
              </w:rPr>
              <w:t>222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267A6D">
              <w:rPr>
                <w:rFonts w:ascii="Arial" w:hAnsi="Arial" w:cs="Arial"/>
                <w:sz w:val="18"/>
                <w:szCs w:val="18"/>
              </w:rPr>
              <w:t>506,5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E27B20" w:rsidRPr="004D6E26"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C182" w14:textId="64355DDF" w:rsidR="00E27B20" w:rsidRPr="004D6E26" w:rsidRDefault="00267A6D" w:rsidP="00267A6D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20.667.008,00</w:t>
            </w:r>
            <w:r w:rsidR="00E27B20" w:rsidRPr="004D6E26">
              <w:rPr>
                <w:rFonts w:ascii="Arial" w:hAnsi="Arial" w:cs="Arial"/>
                <w:sz w:val="18"/>
                <w:szCs w:val="18"/>
              </w:rPr>
              <w:t xml:space="preserve"> €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68818" w14:textId="255C7448" w:rsidR="00E27B20" w:rsidRPr="004D6E26" w:rsidRDefault="00267A6D" w:rsidP="00267A6D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17.222.506,50</w:t>
            </w:r>
            <w:r w:rsidR="00E27B20" w:rsidRPr="004D6E26">
              <w:rPr>
                <w:rFonts w:ascii="Arial" w:hAnsi="Arial" w:cs="Arial"/>
                <w:sz w:val="18"/>
                <w:szCs w:val="18"/>
              </w:rPr>
              <w:t xml:space="preserve"> €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74513" w14:textId="29A6E3C3" w:rsidR="00E27B20" w:rsidRPr="00B05347" w:rsidRDefault="00E27B20" w:rsidP="00E27B20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55.112.021,00</w:t>
            </w:r>
            <w:r w:rsidRPr="00B05347">
              <w:rPr>
                <w:rFonts w:ascii="Arial" w:hAnsi="Arial" w:cs="Arial"/>
                <w:sz w:val="18"/>
                <w:szCs w:val="18"/>
              </w:rPr>
              <w:t>€</w:t>
            </w:r>
          </w:p>
        </w:tc>
      </w:tr>
      <w:tr w:rsidR="00E27B20" w:rsidRPr="00E44278" w14:paraId="691523CC" w14:textId="77777777" w:rsidTr="00E27B20">
        <w:trPr>
          <w:trHeight w:val="273"/>
          <w:jc w:val="center"/>
        </w:trPr>
        <w:tc>
          <w:tcPr>
            <w:tcW w:w="2599" w:type="dxa"/>
            <w:gridSpan w:val="2"/>
            <w:shd w:val="clear" w:color="auto" w:fill="B4C6E7" w:themeFill="accent1" w:themeFillTint="66"/>
            <w:vAlign w:val="center"/>
          </w:tcPr>
          <w:p w14:paraId="5CA1D598" w14:textId="77777777" w:rsidR="00E27B20" w:rsidRPr="00E44278" w:rsidRDefault="00E27B20" w:rsidP="00E44278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4278">
              <w:rPr>
                <w:rFonts w:ascii="Arial" w:hAnsi="Arial" w:cs="Arial"/>
                <w:b/>
                <w:bCs/>
                <w:sz w:val="18"/>
                <w:szCs w:val="18"/>
              </w:rPr>
              <w:t>ΣΥΝΟΛΟ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78C0222" w14:textId="47E5BD75" w:rsidR="00E27B20" w:rsidRPr="006E681D" w:rsidRDefault="00E27B20" w:rsidP="00E44278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E681D">
              <w:rPr>
                <w:rFonts w:ascii="Arial" w:hAnsi="Arial" w:cs="Arial"/>
                <w:b/>
                <w:bCs/>
                <w:sz w:val="18"/>
                <w:szCs w:val="18"/>
              </w:rPr>
              <w:t>20.000.000,00 €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13AAAFD" w14:textId="651BD416" w:rsidR="00E27B20" w:rsidRPr="006E681D" w:rsidRDefault="00E27B20" w:rsidP="00E44278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E681D">
              <w:rPr>
                <w:rFonts w:ascii="Arial" w:hAnsi="Arial" w:cs="Arial"/>
                <w:b/>
                <w:bCs/>
                <w:sz w:val="18"/>
                <w:szCs w:val="18"/>
              </w:rPr>
              <w:t>24.000.000,00 €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2BEA78B" w14:textId="76BF0014" w:rsidR="00E27B20" w:rsidRPr="006E681D" w:rsidRDefault="00E27B20" w:rsidP="00E44278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</w:pPr>
            <w:r w:rsidRPr="006E681D">
              <w:rPr>
                <w:rFonts w:ascii="Arial" w:hAnsi="Arial" w:cs="Arial"/>
                <w:b/>
                <w:bCs/>
                <w:sz w:val="18"/>
                <w:szCs w:val="18"/>
              </w:rPr>
              <w:t>20.000.000,00 €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676DD51" w14:textId="07CF79C3" w:rsidR="00E27B20" w:rsidRPr="00E44278" w:rsidRDefault="00E27B20" w:rsidP="00E44278">
            <w:pPr>
              <w:spacing w:before="60" w:after="60" w:line="240" w:lineRule="atLeas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64.000.000,00</w:t>
            </w:r>
            <w:r w:rsidRPr="00B0534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€</w:t>
            </w:r>
          </w:p>
        </w:tc>
      </w:tr>
    </w:tbl>
    <w:p w14:paraId="258FBF10" w14:textId="70B468C2" w:rsidR="00F836D3" w:rsidRDefault="00F836D3" w:rsidP="00E27223">
      <w:pPr>
        <w:rPr>
          <w:rFonts w:ascii="Arial" w:hAnsi="Arial" w:cs="Arial"/>
          <w:sz w:val="18"/>
          <w:szCs w:val="18"/>
        </w:rPr>
      </w:pPr>
    </w:p>
    <w:p w14:paraId="5423D462" w14:textId="1BC5BB11" w:rsidR="00A974A6" w:rsidRPr="00A974A6" w:rsidRDefault="00320AAF" w:rsidP="00E27223">
      <w:pPr>
        <w:rPr>
          <w:rFonts w:ascii="Arial" w:hAnsi="Arial" w:cs="Arial"/>
          <w:b/>
          <w:sz w:val="18"/>
          <w:szCs w:val="18"/>
        </w:rPr>
      </w:pPr>
      <w:r w:rsidRPr="00320AAF">
        <w:rPr>
          <w:rFonts w:ascii="Arial" w:hAnsi="Arial" w:cs="Arial"/>
          <w:b/>
          <w:sz w:val="18"/>
          <w:szCs w:val="18"/>
          <w:highlight w:val="yellow"/>
        </w:rPr>
        <w:t xml:space="preserve">Αποκλειστικά και μόνο για την Οικιστική Ενότητα των Δήμων </w:t>
      </w:r>
      <w:proofErr w:type="spellStart"/>
      <w:r w:rsidRPr="00320AAF">
        <w:rPr>
          <w:rFonts w:ascii="Arial" w:hAnsi="Arial" w:cs="Arial"/>
          <w:b/>
          <w:sz w:val="18"/>
          <w:szCs w:val="18"/>
          <w:highlight w:val="yellow"/>
        </w:rPr>
        <w:t>Λεβαδέων</w:t>
      </w:r>
      <w:proofErr w:type="spellEnd"/>
      <w:r w:rsidRPr="00320AAF">
        <w:rPr>
          <w:rFonts w:ascii="Arial" w:hAnsi="Arial" w:cs="Arial"/>
          <w:b/>
          <w:sz w:val="18"/>
          <w:szCs w:val="18"/>
          <w:highlight w:val="yellow"/>
        </w:rPr>
        <w:t xml:space="preserve">-Θηβαίων- Αλιάρτου Θεσπιέων δίνεται η δυνατότητα </w:t>
      </w:r>
      <w:proofErr w:type="spellStart"/>
      <w:r w:rsidRPr="00320AAF">
        <w:rPr>
          <w:rFonts w:ascii="Arial" w:hAnsi="Arial" w:cs="Arial"/>
          <w:b/>
          <w:sz w:val="18"/>
          <w:szCs w:val="18"/>
          <w:highlight w:val="yellow"/>
        </w:rPr>
        <w:t>υπερδέσμευσης</w:t>
      </w:r>
      <w:proofErr w:type="spellEnd"/>
      <w:r w:rsidRPr="00320AAF">
        <w:rPr>
          <w:rFonts w:ascii="Arial" w:hAnsi="Arial" w:cs="Arial"/>
          <w:b/>
          <w:sz w:val="18"/>
          <w:szCs w:val="18"/>
          <w:highlight w:val="yellow"/>
        </w:rPr>
        <w:t xml:space="preserve"> έως 5,5%</w:t>
      </w:r>
    </w:p>
    <w:sectPr w:rsidR="00A974A6" w:rsidRPr="00A974A6" w:rsidSect="00E27223">
      <w:footerReference w:type="default" r:id="rId10"/>
      <w:pgSz w:w="16838" w:h="11906" w:orient="landscape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8BEC9" w14:textId="77777777" w:rsidR="00A03814" w:rsidRDefault="00A03814" w:rsidP="00A0030E">
      <w:pPr>
        <w:spacing w:after="0" w:line="240" w:lineRule="auto"/>
      </w:pPr>
      <w:r>
        <w:separator/>
      </w:r>
    </w:p>
  </w:endnote>
  <w:endnote w:type="continuationSeparator" w:id="0">
    <w:p w14:paraId="7DB8233F" w14:textId="77777777" w:rsidR="00A03814" w:rsidRDefault="00A03814" w:rsidP="00A00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6400033"/>
      <w:docPartObj>
        <w:docPartGallery w:val="Page Numbers (Bottom of Page)"/>
        <w:docPartUnique/>
      </w:docPartObj>
    </w:sdtPr>
    <w:sdtEndPr/>
    <w:sdtContent>
      <w:p w14:paraId="0AEEC765" w14:textId="7B0942DF" w:rsidR="00A03814" w:rsidRDefault="00A03814">
        <w:pPr>
          <w:pStyle w:val="a5"/>
          <w:jc w:val="center"/>
        </w:pPr>
        <w:r>
          <w:t>[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65E7B">
          <w:rPr>
            <w:noProof/>
          </w:rPr>
          <w:t>2</w:t>
        </w:r>
        <w:r>
          <w:fldChar w:fldCharType="end"/>
        </w:r>
        <w:r>
          <w:t>]</w:t>
        </w:r>
      </w:p>
    </w:sdtContent>
  </w:sdt>
  <w:p w14:paraId="108D6D2C" w14:textId="77777777" w:rsidR="00A03814" w:rsidRDefault="00A038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320F2" w14:textId="77777777" w:rsidR="00A03814" w:rsidRDefault="00A03814" w:rsidP="00A0030E">
      <w:pPr>
        <w:spacing w:after="0" w:line="240" w:lineRule="auto"/>
      </w:pPr>
      <w:r>
        <w:separator/>
      </w:r>
    </w:p>
  </w:footnote>
  <w:footnote w:type="continuationSeparator" w:id="0">
    <w:p w14:paraId="13330B84" w14:textId="77777777" w:rsidR="00A03814" w:rsidRDefault="00A03814" w:rsidP="00A003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B7F"/>
    <w:rsid w:val="00010F9F"/>
    <w:rsid w:val="00012B7F"/>
    <w:rsid w:val="00063DF4"/>
    <w:rsid w:val="000C57A9"/>
    <w:rsid w:val="000C5AFC"/>
    <w:rsid w:val="00100663"/>
    <w:rsid w:val="00116264"/>
    <w:rsid w:val="00134665"/>
    <w:rsid w:val="00136D86"/>
    <w:rsid w:val="001702C7"/>
    <w:rsid w:val="001711B1"/>
    <w:rsid w:val="00197E5B"/>
    <w:rsid w:val="001C4BAD"/>
    <w:rsid w:val="00230B26"/>
    <w:rsid w:val="00233CF6"/>
    <w:rsid w:val="00233D4A"/>
    <w:rsid w:val="00267A6D"/>
    <w:rsid w:val="00272005"/>
    <w:rsid w:val="00284502"/>
    <w:rsid w:val="00286216"/>
    <w:rsid w:val="00295FD1"/>
    <w:rsid w:val="002B13FF"/>
    <w:rsid w:val="002D7CD1"/>
    <w:rsid w:val="002E4423"/>
    <w:rsid w:val="00303213"/>
    <w:rsid w:val="00320AAF"/>
    <w:rsid w:val="0032778E"/>
    <w:rsid w:val="003564D2"/>
    <w:rsid w:val="00361E34"/>
    <w:rsid w:val="00375B00"/>
    <w:rsid w:val="003956BE"/>
    <w:rsid w:val="003A674F"/>
    <w:rsid w:val="003D4F5D"/>
    <w:rsid w:val="004002E3"/>
    <w:rsid w:val="00430E66"/>
    <w:rsid w:val="004378CC"/>
    <w:rsid w:val="0045013F"/>
    <w:rsid w:val="004639DC"/>
    <w:rsid w:val="00465DE6"/>
    <w:rsid w:val="00465E7B"/>
    <w:rsid w:val="00471D18"/>
    <w:rsid w:val="00492E5E"/>
    <w:rsid w:val="00496FA3"/>
    <w:rsid w:val="004C6535"/>
    <w:rsid w:val="004C7C65"/>
    <w:rsid w:val="004D6E26"/>
    <w:rsid w:val="004D72E2"/>
    <w:rsid w:val="004E6495"/>
    <w:rsid w:val="004E7B93"/>
    <w:rsid w:val="005162EC"/>
    <w:rsid w:val="00571CD8"/>
    <w:rsid w:val="00582E98"/>
    <w:rsid w:val="00597690"/>
    <w:rsid w:val="005B2974"/>
    <w:rsid w:val="005B7823"/>
    <w:rsid w:val="0060458B"/>
    <w:rsid w:val="00607265"/>
    <w:rsid w:val="006101E7"/>
    <w:rsid w:val="00651DFB"/>
    <w:rsid w:val="006A492F"/>
    <w:rsid w:val="006C36F5"/>
    <w:rsid w:val="006E681D"/>
    <w:rsid w:val="006F162F"/>
    <w:rsid w:val="00703AF1"/>
    <w:rsid w:val="0071302C"/>
    <w:rsid w:val="007346E8"/>
    <w:rsid w:val="007D5BB3"/>
    <w:rsid w:val="00812331"/>
    <w:rsid w:val="0084100B"/>
    <w:rsid w:val="008504A6"/>
    <w:rsid w:val="00852E1A"/>
    <w:rsid w:val="00856A3F"/>
    <w:rsid w:val="00862323"/>
    <w:rsid w:val="00872E07"/>
    <w:rsid w:val="008A569C"/>
    <w:rsid w:val="00922EF9"/>
    <w:rsid w:val="00930397"/>
    <w:rsid w:val="00930597"/>
    <w:rsid w:val="009319D8"/>
    <w:rsid w:val="00946F80"/>
    <w:rsid w:val="009752C3"/>
    <w:rsid w:val="009E1B87"/>
    <w:rsid w:val="00A0030E"/>
    <w:rsid w:val="00A03814"/>
    <w:rsid w:val="00A05A01"/>
    <w:rsid w:val="00A05D13"/>
    <w:rsid w:val="00A20E7A"/>
    <w:rsid w:val="00A22C04"/>
    <w:rsid w:val="00A52F65"/>
    <w:rsid w:val="00A939E7"/>
    <w:rsid w:val="00A974A6"/>
    <w:rsid w:val="00AB7612"/>
    <w:rsid w:val="00AD274F"/>
    <w:rsid w:val="00B05347"/>
    <w:rsid w:val="00B12905"/>
    <w:rsid w:val="00B15435"/>
    <w:rsid w:val="00B330B8"/>
    <w:rsid w:val="00B45240"/>
    <w:rsid w:val="00B579B2"/>
    <w:rsid w:val="00B702BA"/>
    <w:rsid w:val="00BC37B7"/>
    <w:rsid w:val="00C12A39"/>
    <w:rsid w:val="00C154CC"/>
    <w:rsid w:val="00C23F5E"/>
    <w:rsid w:val="00C263DB"/>
    <w:rsid w:val="00C66BE3"/>
    <w:rsid w:val="00CA0B0C"/>
    <w:rsid w:val="00CA60EB"/>
    <w:rsid w:val="00CF6126"/>
    <w:rsid w:val="00D35BD0"/>
    <w:rsid w:val="00D37250"/>
    <w:rsid w:val="00D40912"/>
    <w:rsid w:val="00D431DE"/>
    <w:rsid w:val="00D62957"/>
    <w:rsid w:val="00D80F68"/>
    <w:rsid w:val="00DF6AC6"/>
    <w:rsid w:val="00E27223"/>
    <w:rsid w:val="00E27B20"/>
    <w:rsid w:val="00E44278"/>
    <w:rsid w:val="00E56594"/>
    <w:rsid w:val="00E733EF"/>
    <w:rsid w:val="00EB0E04"/>
    <w:rsid w:val="00EF4710"/>
    <w:rsid w:val="00F01256"/>
    <w:rsid w:val="00F32728"/>
    <w:rsid w:val="00F40522"/>
    <w:rsid w:val="00F45E0B"/>
    <w:rsid w:val="00F67039"/>
    <w:rsid w:val="00F836D3"/>
    <w:rsid w:val="00F86EF5"/>
    <w:rsid w:val="00FC3A5D"/>
    <w:rsid w:val="00FE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2E7E2"/>
  <w15:chartTrackingRefBased/>
  <w15:docId w15:val="{D9F8637D-0C43-416D-B63F-8F4058FF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uiPriority w:val="9"/>
    <w:unhideWhenUsed/>
    <w:qFormat/>
    <w:rsid w:val="008410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2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0030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A0030E"/>
  </w:style>
  <w:style w:type="paragraph" w:styleId="a5">
    <w:name w:val="footer"/>
    <w:basedOn w:val="a"/>
    <w:link w:val="Char0"/>
    <w:uiPriority w:val="99"/>
    <w:unhideWhenUsed/>
    <w:rsid w:val="00A0030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A0030E"/>
  </w:style>
  <w:style w:type="character" w:customStyle="1" w:styleId="3Char">
    <w:name w:val="Επικεφαλίδα 3 Char"/>
    <w:basedOn w:val="a0"/>
    <w:link w:val="3"/>
    <w:uiPriority w:val="9"/>
    <w:rsid w:val="008410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FE0EDA"/>
    <w:rPr>
      <w:sz w:val="16"/>
      <w:szCs w:val="16"/>
    </w:rPr>
  </w:style>
  <w:style w:type="paragraph" w:styleId="a7">
    <w:name w:val="annotation text"/>
    <w:basedOn w:val="a"/>
    <w:link w:val="Char1"/>
    <w:uiPriority w:val="99"/>
    <w:semiHidden/>
    <w:unhideWhenUsed/>
    <w:rsid w:val="00FE0EDA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7"/>
    <w:uiPriority w:val="99"/>
    <w:semiHidden/>
    <w:rsid w:val="00FE0EDA"/>
    <w:rPr>
      <w:sz w:val="20"/>
      <w:szCs w:val="20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FE0EDA"/>
    <w:rPr>
      <w:b/>
      <w:bCs/>
    </w:rPr>
  </w:style>
  <w:style w:type="character" w:customStyle="1" w:styleId="Char2">
    <w:name w:val="Θέμα σχολίου Char"/>
    <w:basedOn w:val="Char1"/>
    <w:link w:val="a8"/>
    <w:uiPriority w:val="99"/>
    <w:semiHidden/>
    <w:rsid w:val="00FE0EDA"/>
    <w:rPr>
      <w:b/>
      <w:bCs/>
      <w:sz w:val="20"/>
      <w:szCs w:val="20"/>
    </w:rPr>
  </w:style>
  <w:style w:type="paragraph" w:styleId="a9">
    <w:name w:val="Balloon Text"/>
    <w:basedOn w:val="a"/>
    <w:link w:val="Char3"/>
    <w:uiPriority w:val="99"/>
    <w:semiHidden/>
    <w:unhideWhenUsed/>
    <w:rsid w:val="00FE0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9"/>
    <w:uiPriority w:val="99"/>
    <w:semiHidden/>
    <w:rsid w:val="00FE0E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1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D63729FA9E2B47B2D0E5F381B7760F" ma:contentTypeVersion="17" ma:contentTypeDescription="Create a new document." ma:contentTypeScope="" ma:versionID="dafec33513fa843934b1d6a9573cb150">
  <xsd:schema xmlns:xsd="http://www.w3.org/2001/XMLSchema" xmlns:xs="http://www.w3.org/2001/XMLSchema" xmlns:p="http://schemas.microsoft.com/office/2006/metadata/properties" xmlns:ns3="6fb8953a-4a89-43cf-a567-9b77ad25ff9e" xmlns:ns4="1462b46e-f33a-4752-86d7-8fbdd3b692c4" targetNamespace="http://schemas.microsoft.com/office/2006/metadata/properties" ma:root="true" ma:fieldsID="5a37bb2a83971161176d4590efbbaa57" ns3:_="" ns4:_="">
    <xsd:import namespace="6fb8953a-4a89-43cf-a567-9b77ad25ff9e"/>
    <xsd:import namespace="1462b46e-f33a-4752-86d7-8fbdd3b692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8953a-4a89-43cf-a567-9b77ad25ff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2b46e-f33a-4752-86d7-8fbdd3b692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B4052-F187-4B7E-8AE3-44303CE593EF}">
  <ds:schemaRefs>
    <ds:schemaRef ds:uri="1462b46e-f33a-4752-86d7-8fbdd3b692c4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fb8953a-4a89-43cf-a567-9b77ad25ff9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CD4273C-597B-4D21-9181-0D857900C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8953a-4a89-43cf-a567-9b77ad25ff9e"/>
    <ds:schemaRef ds:uri="1462b46e-f33a-4752-86d7-8fbdd3b692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1E0D4A-6EE0-4C24-A4D4-9BC0EA3132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BAC1D3-D11D-4844-861B-99A664081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912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Sotiris Pavleas</dc:creator>
  <cp:keywords/>
  <dc:description/>
  <cp:lastModifiedBy>ΣΑΚΕΛΛΑΡΗ ΜΑΡΙΑ</cp:lastModifiedBy>
  <cp:revision>4</cp:revision>
  <dcterms:created xsi:type="dcterms:W3CDTF">2023-12-21T12:13:00Z</dcterms:created>
  <dcterms:modified xsi:type="dcterms:W3CDTF">2023-12-21T12:16:00Z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0x010100E4D63729FA9E2B47B2D0E5F381B7760F</vt:lpwstr>
  </property>
</Properties>
</file>